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E05C5F3" w14:textId="10A63779" w:rsidR="00F9097C" w:rsidRPr="00D55492" w:rsidRDefault="00276F2A" w:rsidP="00D55492">
      <w:pPr>
        <w:pStyle w:val="ConsPlusTitle"/>
        <w:spacing w:after="480" w:line="240" w:lineRule="exact"/>
        <w:ind w:right="5384"/>
        <w:rPr>
          <w:rFonts w:ascii="Times New Roman" w:hAnsi="Times New Roman" w:cs="Times New Roman"/>
          <w:noProof/>
          <w:sz w:val="28"/>
          <w:szCs w:val="28"/>
        </w:rPr>
      </w:pPr>
      <w:r w:rsidRPr="00D55492">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3B031B4D" wp14:editId="7C312945">
                <wp:simplePos x="0" y="0"/>
                <wp:positionH relativeFrom="page">
                  <wp:posOffset>5305425</wp:posOffset>
                </wp:positionH>
                <wp:positionV relativeFrom="page">
                  <wp:posOffset>2914650</wp:posOffset>
                </wp:positionV>
                <wp:extent cx="1267460" cy="323850"/>
                <wp:effectExtent l="0" t="0" r="889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23850"/>
                        </a:xfrm>
                        <a:prstGeom prst="rect">
                          <a:avLst/>
                        </a:prstGeom>
                        <a:noFill/>
                        <a:ln>
                          <a:noFill/>
                        </a:ln>
                      </wps:spPr>
                      <wps:txbx>
                        <w:txbxContent>
                          <w:p w14:paraId="26BAEE33" w14:textId="17D9158C" w:rsidR="00205D5A" w:rsidRPr="00111B56" w:rsidRDefault="00D55492" w:rsidP="00235488">
                            <w:pPr>
                              <w:jc w:val="center"/>
                            </w:pPr>
                            <w:r>
                              <w:t>442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31B4D" id="_x0000_t202" coordsize="21600,21600" o:spt="202" path="m,l,21600r21600,l21600,xe">
                <v:stroke joinstyle="miter"/>
                <v:path gradientshapeok="t" o:connecttype="rect"/>
              </v:shapetype>
              <v:shape id="Text Box 12" o:spid="_x0000_s1026" type="#_x0000_t202" style="position:absolute;margin-left:417.75pt;margin-top:229.5pt;width:99.8pt;height: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" filled="f" stroked="f">
                <v:textbox inset="0,0,0,0">
                  <w:txbxContent>
                    <w:p w14:paraId="26BAEE33" w14:textId="17D9158C" w:rsidR="00205D5A" w:rsidRPr="00111B56" w:rsidRDefault="00D55492" w:rsidP="00235488">
                      <w:pPr>
                        <w:jc w:val="center"/>
                      </w:pPr>
                      <w:bookmarkStart w:id="1" w:name="_GoBack"/>
                      <w:r>
                        <w:t>442</w:t>
                      </w:r>
                      <w:bookmarkEnd w:id="1"/>
                    </w:p>
                  </w:txbxContent>
                </v:textbox>
                <w10:wrap anchorx="page" anchory="page"/>
              </v:shape>
            </w:pict>
          </mc:Fallback>
        </mc:AlternateContent>
      </w:r>
      <w:r w:rsidRPr="00D55492">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013B2ED8" wp14:editId="1067E82C">
                <wp:simplePos x="0" y="0"/>
                <wp:positionH relativeFrom="page">
                  <wp:posOffset>1581150</wp:posOffset>
                </wp:positionH>
                <wp:positionV relativeFrom="page">
                  <wp:posOffset>2905124</wp:posOffset>
                </wp:positionV>
                <wp:extent cx="1278255" cy="169545"/>
                <wp:effectExtent l="0" t="0" r="17145" b="190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69545"/>
                        </a:xfrm>
                        <a:prstGeom prst="rect">
                          <a:avLst/>
                        </a:prstGeom>
                        <a:noFill/>
                        <a:ln>
                          <a:noFill/>
                        </a:ln>
                      </wps:spPr>
                      <wps:txbx>
                        <w:txbxContent>
                          <w:p w14:paraId="757FB110" w14:textId="04A5D7D7" w:rsidR="00205D5A" w:rsidRPr="00C06726" w:rsidRDefault="00D55492" w:rsidP="00C06726">
                            <w:pPr>
                              <w:jc w:val="center"/>
                            </w:pPr>
                            <w:r>
                              <w:t>23.10.2025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B2ED8" id="Text Box 11" o:spid="_x0000_s1027" type="#_x0000_t202" style="position:absolute;margin-left:124.5pt;margin-top:228.75pt;width:100.65pt;height:13.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" filled="f" stroked="f">
                <v:textbox inset="0,0,0,0">
                  <w:txbxContent>
                    <w:p w14:paraId="757FB110" w14:textId="04A5D7D7" w:rsidR="00205D5A" w:rsidRPr="00C06726" w:rsidRDefault="00D55492" w:rsidP="00C06726">
                      <w:pPr>
                        <w:jc w:val="center"/>
                      </w:pPr>
                      <w:r>
                        <w:t>23.10.2025</w:t>
                      </w:r>
                    </w:p>
                  </w:txbxContent>
                </v:textbox>
                <w10:wrap anchorx="page" anchory="page"/>
              </v:shape>
            </w:pict>
          </mc:Fallback>
        </mc:AlternateContent>
      </w:r>
      <w:r w:rsidR="00E24715" w:rsidRPr="00D55492">
        <w:rPr>
          <w:rFonts w:ascii="Times New Roman" w:hAnsi="Times New Roman" w:cs="Times New Roman"/>
          <w:noProof/>
          <w:sz w:val="28"/>
          <w:szCs w:val="28"/>
        </w:rPr>
        <w:drawing>
          <wp:anchor distT="0" distB="0" distL="114300" distR="114300" simplePos="0" relativeHeight="251656704" behindDoc="0" locked="0" layoutInCell="1" allowOverlap="1" wp14:anchorId="5680CE16" wp14:editId="266F15FC">
            <wp:simplePos x="0" y="0"/>
            <wp:positionH relativeFrom="margin">
              <wp:align>left</wp:align>
            </wp:positionH>
            <wp:positionV relativeFrom="margin">
              <wp:align>top</wp:align>
            </wp:positionV>
            <wp:extent cx="5673090" cy="2922905"/>
            <wp:effectExtent l="0" t="0" r="381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3090" cy="2922905"/>
                    </a:xfrm>
                    <a:prstGeom prst="rect">
                      <a:avLst/>
                    </a:prstGeom>
                    <a:noFill/>
                    <a:ln>
                      <a:noFill/>
                    </a:ln>
                  </pic:spPr>
                </pic:pic>
              </a:graphicData>
            </a:graphic>
          </wp:anchor>
        </w:drawing>
      </w:r>
      <w:r w:rsidR="00D55492" w:rsidRPr="00D55492">
        <w:rPr>
          <w:rFonts w:ascii="Times New Roman" w:hAnsi="Times New Roman" w:cs="Times New Roman"/>
          <w:bCs/>
          <w:noProof/>
          <w:sz w:val="28"/>
          <w:szCs w:val="28"/>
        </w:rPr>
        <w:t xml:space="preserve">О внесении изменений в пункт 3.6 раздела 3 Положения </w:t>
      </w:r>
      <w:bookmarkStart w:id="1" w:name="OLE_LINK21"/>
      <w:bookmarkStart w:id="2" w:name="OLE_LINK22"/>
      <w:r w:rsidR="00D55492" w:rsidRPr="00D55492">
        <w:rPr>
          <w:rFonts w:ascii="Times New Roman" w:hAnsi="Times New Roman" w:cs="Times New Roman"/>
          <w:bCs/>
          <w:noProof/>
          <w:sz w:val="28"/>
          <w:szCs w:val="28"/>
        </w:rPr>
        <w:t>об управлении по развитию инфраструктуры администрации Пермского муниципального округа Пермского края</w:t>
      </w:r>
      <w:bookmarkEnd w:id="1"/>
      <w:bookmarkEnd w:id="2"/>
      <w:r w:rsidR="00D55492" w:rsidRPr="00D55492">
        <w:rPr>
          <w:rFonts w:ascii="Times New Roman" w:hAnsi="Times New Roman" w:cs="Times New Roman"/>
          <w:bCs/>
          <w:noProof/>
          <w:sz w:val="28"/>
          <w:szCs w:val="28"/>
        </w:rPr>
        <w:t>, утвержденного решением Думы Пермского муниципального округа Пермского края от 29 ноября 2022 г. № 57</w:t>
      </w:r>
      <w:r w:rsidR="00F9097C" w:rsidRPr="00D55492">
        <w:rPr>
          <w:rFonts w:ascii="Times New Roman" w:hAnsi="Times New Roman" w:cs="Times New Roman"/>
          <w:noProof/>
          <w:sz w:val="28"/>
          <w:szCs w:val="28"/>
        </w:rPr>
        <w:t xml:space="preserve"> </w:t>
      </w:r>
    </w:p>
    <w:p w14:paraId="0EB0C7E3" w14:textId="5353ED65" w:rsidR="00D55492" w:rsidRPr="00D55492" w:rsidRDefault="00D55492" w:rsidP="00D55492">
      <w:pPr>
        <w:spacing w:line="360" w:lineRule="exact"/>
        <w:ind w:firstLine="709"/>
        <w:jc w:val="both"/>
        <w:rPr>
          <w:szCs w:val="28"/>
        </w:rPr>
      </w:pPr>
      <w:r w:rsidRPr="00D55492">
        <w:rPr>
          <w:szCs w:val="28"/>
        </w:rPr>
        <w:t xml:space="preserve">В соответствии с частью 2 статьи 25 Федерального закона от 12 января 1996 г. № 8-ФЗ «О погребении и похоронном деле», пунктом 23 части 1 статьи 16 Федерального закона от 06 октября 2003 г. № 131-ФЗ «Об общих принципах организации местного самоуправления в Российской Федерации», пунктами 1, 15 части 2 статьи 25 Устава Пермского муниципального округа Пермского края, решением Думы Пермского муниципального округа Пермского края от 29 ноября 2022 г. № 47 «Об утверждении структуры администрации Пермского муниципального округа Пермского края», Положением об организации похоронного дела на территории Пермского муниципального округа Пермского края, утвержденным решением Думы Пермского муниципального округа Пермского края от 22 июня 2023 г. № 188, </w:t>
      </w:r>
    </w:p>
    <w:p w14:paraId="2EF115F9" w14:textId="77777777" w:rsidR="00D55492" w:rsidRPr="00D55492" w:rsidRDefault="00D55492" w:rsidP="00D55492">
      <w:pPr>
        <w:spacing w:line="360" w:lineRule="exact"/>
        <w:ind w:firstLine="709"/>
        <w:jc w:val="both"/>
        <w:rPr>
          <w:szCs w:val="28"/>
        </w:rPr>
      </w:pPr>
      <w:r w:rsidRPr="00D55492">
        <w:rPr>
          <w:szCs w:val="28"/>
        </w:rPr>
        <w:t>Дума Пермского муниципального округа Пермского края РЕШАЕТ:</w:t>
      </w:r>
    </w:p>
    <w:p w14:paraId="70E7D953" w14:textId="33FEC275" w:rsidR="00D55492" w:rsidRPr="00D55492" w:rsidRDefault="00D55492" w:rsidP="00D55492">
      <w:pPr>
        <w:spacing w:line="360" w:lineRule="exact"/>
        <w:ind w:firstLine="709"/>
        <w:jc w:val="both"/>
        <w:rPr>
          <w:szCs w:val="28"/>
        </w:rPr>
      </w:pPr>
      <w:r w:rsidRPr="00D55492">
        <w:rPr>
          <w:szCs w:val="28"/>
        </w:rPr>
        <w:t>1. Внести в пункт 3.6 раздела 3 Положения об управлении по развитию инфраструктуры администрации Пермского муниципального округа Пермского края, утвержденного решением Думы Пермского муниципального округа Пермского края от 29 ноября 2022 г. № 57 (в редакции решений Думы Пермского муниципального округа Пермского края от 29 февраля 2024 г. № 301, от 24 апреля 2025 г. № 394), изменения, дополнив его подпунктами 3.6.4, 3.6.5, 3.6.6, 3.6.7, 3.6.8, 3.6.9 следующего содержания:</w:t>
      </w:r>
    </w:p>
    <w:p w14:paraId="6D7F3C1F" w14:textId="0D2823C4" w:rsidR="00D55492" w:rsidRPr="00D55492" w:rsidRDefault="00D55492" w:rsidP="00D55492">
      <w:pPr>
        <w:spacing w:line="360" w:lineRule="exact"/>
        <w:ind w:firstLine="709"/>
        <w:jc w:val="both"/>
        <w:rPr>
          <w:szCs w:val="28"/>
        </w:rPr>
      </w:pPr>
      <w:r w:rsidRPr="00D55492">
        <w:rPr>
          <w:szCs w:val="28"/>
        </w:rPr>
        <w:lastRenderedPageBreak/>
        <w:t>«3.6.4. организует оказание ритуальных услуг в соответствии с законодательством Российской Федерации о погребении и похоронном деле;</w:t>
      </w:r>
    </w:p>
    <w:p w14:paraId="371E8342" w14:textId="2AFD75B7" w:rsidR="00D55492" w:rsidRPr="00D55492" w:rsidRDefault="00D55492" w:rsidP="00D55492">
      <w:pPr>
        <w:spacing w:line="360" w:lineRule="exact"/>
        <w:ind w:firstLine="709"/>
        <w:jc w:val="both"/>
        <w:rPr>
          <w:szCs w:val="28"/>
        </w:rPr>
      </w:pPr>
      <w:r w:rsidRPr="00D55492">
        <w:rPr>
          <w:szCs w:val="28"/>
        </w:rPr>
        <w:t>3.6.5. осуществляет содержание мест захоронения, за исключением мест захоронения, расположенных на земельных участках, закрепленных за территориальным органом администрации (далее - закрепленные места погребения);</w:t>
      </w:r>
    </w:p>
    <w:p w14:paraId="289E43F5" w14:textId="77777777" w:rsidR="00D55492" w:rsidRPr="00D55492" w:rsidRDefault="00D55492" w:rsidP="00D55492">
      <w:pPr>
        <w:spacing w:line="360" w:lineRule="exact"/>
        <w:ind w:firstLine="709"/>
        <w:jc w:val="both"/>
        <w:rPr>
          <w:szCs w:val="28"/>
        </w:rPr>
      </w:pPr>
      <w:r w:rsidRPr="00D55492">
        <w:rPr>
          <w:szCs w:val="28"/>
        </w:rPr>
        <w:t>3.6.6. выдает разрешения и предоставляет места для захоронения умерших на закрепленных местах погребения;</w:t>
      </w:r>
    </w:p>
    <w:p w14:paraId="5AA1E4B2" w14:textId="77777777" w:rsidR="00D55492" w:rsidRPr="00D55492" w:rsidRDefault="00D55492" w:rsidP="00D55492">
      <w:pPr>
        <w:spacing w:line="360" w:lineRule="exact"/>
        <w:ind w:firstLine="709"/>
        <w:jc w:val="both"/>
        <w:rPr>
          <w:szCs w:val="28"/>
        </w:rPr>
      </w:pPr>
      <w:r w:rsidRPr="00D55492">
        <w:rPr>
          <w:szCs w:val="28"/>
        </w:rPr>
        <w:t>3.6.7. ведет учет захоронений и архива документов умерших (погибших) на закрепленных местах погребения;</w:t>
      </w:r>
    </w:p>
    <w:p w14:paraId="21B8AE10" w14:textId="705D64F6" w:rsidR="00D55492" w:rsidRPr="00D55492" w:rsidRDefault="00D55492" w:rsidP="00D55492">
      <w:pPr>
        <w:spacing w:line="360" w:lineRule="exact"/>
        <w:ind w:firstLine="709"/>
        <w:jc w:val="both"/>
        <w:rPr>
          <w:szCs w:val="28"/>
        </w:rPr>
      </w:pPr>
      <w:r w:rsidRPr="00D55492">
        <w:rPr>
          <w:szCs w:val="28"/>
        </w:rPr>
        <w:t>3.6.8. предоставляет информацию (справки) о захоронениях на закрепленных местах погребения;</w:t>
      </w:r>
    </w:p>
    <w:p w14:paraId="44FA5A4D" w14:textId="77777777" w:rsidR="00D55492" w:rsidRPr="00D55492" w:rsidRDefault="00D55492" w:rsidP="00D55492">
      <w:pPr>
        <w:spacing w:line="360" w:lineRule="exact"/>
        <w:ind w:firstLine="709"/>
        <w:jc w:val="both"/>
        <w:rPr>
          <w:szCs w:val="28"/>
        </w:rPr>
      </w:pPr>
      <w:r w:rsidRPr="00D55492">
        <w:rPr>
          <w:szCs w:val="28"/>
        </w:rPr>
        <w:t>3.6.9. производит согласование (определение) возможности проведения работ по установке или замене надмогильных сооружений на закрепленных местах погребения.».</w:t>
      </w:r>
    </w:p>
    <w:p w14:paraId="5367288B" w14:textId="77777777" w:rsidR="00D55492" w:rsidRPr="00D55492" w:rsidRDefault="00D55492" w:rsidP="00D55492">
      <w:pPr>
        <w:spacing w:line="360" w:lineRule="exact"/>
        <w:ind w:firstLine="709"/>
        <w:jc w:val="both"/>
        <w:rPr>
          <w:szCs w:val="28"/>
        </w:rPr>
      </w:pPr>
      <w:r w:rsidRPr="00D55492">
        <w:rPr>
          <w:szCs w:val="28"/>
        </w:rPr>
        <w:t>2. Поручить главе муниципального округа - главе администрации Пермского муниципального округа Пермского края О.Н. Андриановой осуществить действия по государственной регистрации изменений в Положение об управлении по развитию инфраструктуры администрации Пермского муниципального округа Пермского края, утвержденное решением Думы Пермского муниципального округа Пермского края от 29 ноября 2022 г. № 57.</w:t>
      </w:r>
    </w:p>
    <w:p w14:paraId="378B3DE7" w14:textId="77777777" w:rsidR="00D55492" w:rsidRPr="00D55492" w:rsidRDefault="00D55492" w:rsidP="00D55492">
      <w:pPr>
        <w:spacing w:line="360" w:lineRule="exact"/>
        <w:ind w:firstLine="709"/>
        <w:jc w:val="both"/>
        <w:rPr>
          <w:szCs w:val="28"/>
        </w:rPr>
      </w:pPr>
      <w:r w:rsidRPr="00D55492">
        <w:rPr>
          <w:szCs w:val="28"/>
        </w:rPr>
        <w:t>3. Опубликовать (обнародовать) настоящее решение в бюллетене муниципального образования «Пермский муниципальный округ» и разместить на официальном сайте Пермского муниципального округа в информационно-телекоммуникационной сети «Интернет» (www.permokrug.ru).</w:t>
      </w:r>
    </w:p>
    <w:p w14:paraId="1E39FD2F" w14:textId="73D2A5D9" w:rsidR="00B713E4" w:rsidRPr="00624519" w:rsidRDefault="00D55492" w:rsidP="00D55492">
      <w:pPr>
        <w:spacing w:line="360" w:lineRule="exact"/>
        <w:ind w:firstLine="709"/>
        <w:jc w:val="both"/>
        <w:rPr>
          <w:szCs w:val="28"/>
        </w:rPr>
      </w:pPr>
      <w:r w:rsidRPr="00D55492">
        <w:rPr>
          <w:szCs w:val="28"/>
        </w:rPr>
        <w:t>4. Настоящее решение вступает в силу со дня его официального опубликования (обнародования) и распространяется на правоотношения, возникшие с 01 июля 2025 года.</w:t>
      </w:r>
      <w:r w:rsidR="007A5186">
        <w:rPr>
          <w:szCs w:val="28"/>
        </w:rPr>
        <w:t xml:space="preserve"> </w:t>
      </w:r>
    </w:p>
    <w:p w14:paraId="3EC28165" w14:textId="77777777" w:rsidR="00F03767" w:rsidRPr="00587353" w:rsidRDefault="00F03767" w:rsidP="00E82307">
      <w:pPr>
        <w:ind w:firstLine="709"/>
        <w:jc w:val="both"/>
        <w:rPr>
          <w:szCs w:val="28"/>
        </w:rPr>
      </w:pPr>
    </w:p>
    <w:p w14:paraId="45F3C913" w14:textId="77777777" w:rsidR="00C767C3" w:rsidRPr="00C767C3" w:rsidRDefault="00C767C3" w:rsidP="00F03767">
      <w:pPr>
        <w:ind w:firstLine="709"/>
        <w:jc w:val="both"/>
        <w:rPr>
          <w:szCs w:val="28"/>
        </w:rPr>
      </w:pPr>
    </w:p>
    <w:p w14:paraId="1444D62A" w14:textId="605B8907" w:rsidR="00235488" w:rsidRPr="009E4586" w:rsidRDefault="00235488" w:rsidP="00624519">
      <w:pPr>
        <w:autoSpaceDE w:val="0"/>
        <w:autoSpaceDN w:val="0"/>
        <w:adjustRightInd w:val="0"/>
        <w:spacing w:line="240" w:lineRule="exact"/>
        <w:ind w:right="-284"/>
        <w:jc w:val="both"/>
        <w:rPr>
          <w:szCs w:val="28"/>
        </w:rPr>
      </w:pPr>
      <w:r w:rsidRPr="009E4586">
        <w:rPr>
          <w:szCs w:val="28"/>
        </w:rPr>
        <w:t>Председатель Думы</w:t>
      </w:r>
    </w:p>
    <w:p w14:paraId="2FD8B9F6" w14:textId="281C8EB0" w:rsidR="00235488" w:rsidRDefault="00235488" w:rsidP="00D13421">
      <w:pPr>
        <w:tabs>
          <w:tab w:val="left" w:pos="7797"/>
        </w:tabs>
        <w:spacing w:line="240" w:lineRule="exact"/>
        <w:ind w:right="-2"/>
        <w:rPr>
          <w:szCs w:val="28"/>
        </w:rPr>
      </w:pPr>
      <w:r w:rsidRPr="009E4586">
        <w:rPr>
          <w:szCs w:val="28"/>
        </w:rPr>
        <w:t>Пермского муниципального округа</w:t>
      </w:r>
      <w:r w:rsidR="00535456">
        <w:rPr>
          <w:szCs w:val="28"/>
        </w:rPr>
        <w:t xml:space="preserve">                </w:t>
      </w:r>
      <w:r w:rsidR="00276F2A">
        <w:rPr>
          <w:szCs w:val="28"/>
        </w:rPr>
        <w:t xml:space="preserve">              </w:t>
      </w:r>
      <w:r w:rsidR="00535456">
        <w:rPr>
          <w:szCs w:val="28"/>
        </w:rPr>
        <w:t xml:space="preserve">  </w:t>
      </w:r>
      <w:r w:rsidR="00B2129D">
        <w:rPr>
          <w:szCs w:val="28"/>
        </w:rPr>
        <w:t xml:space="preserve">    </w:t>
      </w:r>
      <w:r w:rsidR="00535456">
        <w:rPr>
          <w:szCs w:val="28"/>
        </w:rPr>
        <w:t xml:space="preserve">         </w:t>
      </w:r>
      <w:r w:rsidR="005924DF">
        <w:rPr>
          <w:szCs w:val="28"/>
        </w:rPr>
        <w:t xml:space="preserve">    </w:t>
      </w:r>
      <w:r w:rsidR="00D13421">
        <w:rPr>
          <w:szCs w:val="28"/>
        </w:rPr>
        <w:t xml:space="preserve"> </w:t>
      </w:r>
      <w:r>
        <w:rPr>
          <w:szCs w:val="28"/>
        </w:rPr>
        <w:t>Д.В. Гордиенко</w:t>
      </w:r>
    </w:p>
    <w:p w14:paraId="2B8EE57F" w14:textId="77777777" w:rsidR="00535456" w:rsidRPr="009E4586" w:rsidRDefault="00535456" w:rsidP="005924DF">
      <w:pPr>
        <w:tabs>
          <w:tab w:val="left" w:pos="7797"/>
        </w:tabs>
        <w:ind w:right="-285"/>
        <w:rPr>
          <w:szCs w:val="28"/>
        </w:rPr>
      </w:pPr>
    </w:p>
    <w:p w14:paraId="46F977DD" w14:textId="77777777" w:rsidR="003118DE" w:rsidRPr="003118DE" w:rsidRDefault="003118DE" w:rsidP="003118DE">
      <w:pPr>
        <w:spacing w:line="240" w:lineRule="exact"/>
        <w:rPr>
          <w:szCs w:val="28"/>
        </w:rPr>
      </w:pPr>
      <w:r w:rsidRPr="003118DE">
        <w:rPr>
          <w:szCs w:val="28"/>
        </w:rPr>
        <w:t>Временно исполняющий полномочия</w:t>
      </w:r>
    </w:p>
    <w:p w14:paraId="6B7824BC" w14:textId="77777777" w:rsidR="003118DE" w:rsidRPr="003118DE" w:rsidRDefault="003118DE" w:rsidP="003118DE">
      <w:pPr>
        <w:spacing w:line="240" w:lineRule="exact"/>
        <w:rPr>
          <w:szCs w:val="28"/>
        </w:rPr>
      </w:pPr>
      <w:r w:rsidRPr="003118DE">
        <w:rPr>
          <w:szCs w:val="28"/>
        </w:rPr>
        <w:t>главы муниципального округа -</w:t>
      </w:r>
    </w:p>
    <w:p w14:paraId="7B263D20" w14:textId="77777777" w:rsidR="003118DE" w:rsidRPr="003118DE" w:rsidRDefault="003118DE" w:rsidP="003118DE">
      <w:pPr>
        <w:spacing w:line="240" w:lineRule="exact"/>
        <w:rPr>
          <w:szCs w:val="28"/>
        </w:rPr>
      </w:pPr>
      <w:r w:rsidRPr="003118DE">
        <w:rPr>
          <w:szCs w:val="28"/>
        </w:rPr>
        <w:t>главы администрации Пермского</w:t>
      </w:r>
    </w:p>
    <w:p w14:paraId="4494346F" w14:textId="11F618A1" w:rsidR="007323B6" w:rsidRDefault="003118DE" w:rsidP="003118DE">
      <w:pPr>
        <w:spacing w:line="240" w:lineRule="exact"/>
        <w:rPr>
          <w:szCs w:val="28"/>
        </w:rPr>
      </w:pPr>
      <w:r w:rsidRPr="003118DE">
        <w:rPr>
          <w:szCs w:val="28"/>
        </w:rPr>
        <w:t xml:space="preserve">муниципального округа                                            </w:t>
      </w:r>
      <w:r w:rsidRPr="003118DE">
        <w:rPr>
          <w:szCs w:val="28"/>
        </w:rPr>
        <w:tab/>
        <w:t xml:space="preserve">    </w:t>
      </w:r>
      <w:r>
        <w:rPr>
          <w:szCs w:val="28"/>
        </w:rPr>
        <w:t xml:space="preserve"> </w:t>
      </w:r>
      <w:r w:rsidRPr="003118DE">
        <w:rPr>
          <w:szCs w:val="28"/>
        </w:rPr>
        <w:t xml:space="preserve">                Д.А. Мясоедов</w:t>
      </w:r>
    </w:p>
    <w:sectPr w:rsidR="007323B6" w:rsidSect="00D5549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2470" w14:textId="77777777" w:rsidR="00B15FCD" w:rsidRDefault="00B15FCD" w:rsidP="00DA5614">
      <w:r>
        <w:separator/>
      </w:r>
    </w:p>
  </w:endnote>
  <w:endnote w:type="continuationSeparator" w:id="0">
    <w:p w14:paraId="2523C73A" w14:textId="77777777" w:rsidR="00B15FCD" w:rsidRDefault="00B15FCD" w:rsidP="00DA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A24DB" w14:textId="77777777" w:rsidR="00B15FCD" w:rsidRDefault="00B15FCD" w:rsidP="00DA5614">
      <w:r>
        <w:separator/>
      </w:r>
    </w:p>
  </w:footnote>
  <w:footnote w:type="continuationSeparator" w:id="0">
    <w:p w14:paraId="7BDEF51E" w14:textId="77777777" w:rsidR="00B15FCD" w:rsidRDefault="00B15FCD" w:rsidP="00DA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9E"/>
    <w:multiLevelType w:val="multilevel"/>
    <w:tmpl w:val="3DDC7238"/>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 w15:restartNumberingAfterBreak="0">
    <w:nsid w:val="00A140F5"/>
    <w:multiLevelType w:val="multilevel"/>
    <w:tmpl w:val="77822842"/>
    <w:lvl w:ilvl="0">
      <w:start w:val="6"/>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171063D"/>
    <w:multiLevelType w:val="hybridMultilevel"/>
    <w:tmpl w:val="269CAF44"/>
    <w:lvl w:ilvl="0" w:tplc="12D49C1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813FA"/>
    <w:multiLevelType w:val="multilevel"/>
    <w:tmpl w:val="4CB426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3E27A49"/>
    <w:multiLevelType w:val="multilevel"/>
    <w:tmpl w:val="22B24FEA"/>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8FB05B2"/>
    <w:multiLevelType w:val="hybridMultilevel"/>
    <w:tmpl w:val="5014A0B8"/>
    <w:lvl w:ilvl="0" w:tplc="B8F0795C">
      <w:start w:val="1"/>
      <w:numFmt w:val="decimal"/>
      <w:lvlText w:val="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A51B11"/>
    <w:multiLevelType w:val="multilevel"/>
    <w:tmpl w:val="61743392"/>
    <w:lvl w:ilvl="0">
      <w:start w:val="1"/>
      <w:numFmt w:val="decimal"/>
      <w:lvlText w:val="%1."/>
      <w:lvlJc w:val="left"/>
      <w:pPr>
        <w:ind w:left="1234" w:hanging="5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EA852F8"/>
    <w:multiLevelType w:val="hybridMultilevel"/>
    <w:tmpl w:val="7B000A36"/>
    <w:lvl w:ilvl="0" w:tplc="DE56213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EED17D0"/>
    <w:multiLevelType w:val="hybridMultilevel"/>
    <w:tmpl w:val="3E2A6392"/>
    <w:lvl w:ilvl="0" w:tplc="2A72A818">
      <w:start w:val="1"/>
      <w:numFmt w:val="decimal"/>
      <w:lvlText w:val="5.%1."/>
      <w:lvlJc w:val="left"/>
      <w:pPr>
        <w:ind w:left="1287" w:hanging="360"/>
      </w:pPr>
      <w:rPr>
        <w:rFonts w:hint="default"/>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F21854"/>
    <w:multiLevelType w:val="hybridMultilevel"/>
    <w:tmpl w:val="A32094D0"/>
    <w:lvl w:ilvl="0" w:tplc="98CAFDF8">
      <w:start w:val="1"/>
      <w:numFmt w:val="decimal"/>
      <w:lvlText w:val="2.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7DA21DB"/>
    <w:multiLevelType w:val="hybridMultilevel"/>
    <w:tmpl w:val="13DC3154"/>
    <w:lvl w:ilvl="0" w:tplc="D032C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37601E8"/>
    <w:multiLevelType w:val="hybridMultilevel"/>
    <w:tmpl w:val="961E76D4"/>
    <w:lvl w:ilvl="0" w:tplc="25D6E136">
      <w:start w:val="1"/>
      <w:numFmt w:val="decimal"/>
      <w:lvlText w:val="5.10.%1."/>
      <w:lvlJc w:val="left"/>
      <w:pPr>
        <w:ind w:left="1287" w:hanging="360"/>
      </w:pPr>
      <w:rPr>
        <w:rFonts w:hint="default"/>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640C18"/>
    <w:multiLevelType w:val="hybridMultilevel"/>
    <w:tmpl w:val="186E86FC"/>
    <w:lvl w:ilvl="0" w:tplc="3C7269A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7BD0814"/>
    <w:multiLevelType w:val="hybridMultilevel"/>
    <w:tmpl w:val="08201512"/>
    <w:lvl w:ilvl="0" w:tplc="31EC7F82">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ED08DD"/>
    <w:multiLevelType w:val="hybridMultilevel"/>
    <w:tmpl w:val="553414B8"/>
    <w:lvl w:ilvl="0" w:tplc="1FE884FC">
      <w:start w:val="1"/>
      <w:numFmt w:val="decimal"/>
      <w:lvlText w:val="1.%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9063A4"/>
    <w:multiLevelType w:val="hybridMultilevel"/>
    <w:tmpl w:val="474EF036"/>
    <w:lvl w:ilvl="0" w:tplc="5456DFFC">
      <w:start w:val="1"/>
      <w:numFmt w:val="decimal"/>
      <w:lvlText w:val="5.7.%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F4385E"/>
    <w:multiLevelType w:val="hybridMultilevel"/>
    <w:tmpl w:val="792059BA"/>
    <w:lvl w:ilvl="0" w:tplc="22C8B810">
      <w:start w:val="1"/>
      <w:numFmt w:val="decimal"/>
      <w:lvlText w:val="6.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FB0C64"/>
    <w:multiLevelType w:val="hybridMultilevel"/>
    <w:tmpl w:val="BEE62898"/>
    <w:lvl w:ilvl="0" w:tplc="22C8B810">
      <w:start w:val="1"/>
      <w:numFmt w:val="decimal"/>
      <w:lvlText w:val="6.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E3B0F1D"/>
    <w:multiLevelType w:val="hybridMultilevel"/>
    <w:tmpl w:val="EBA23AD4"/>
    <w:lvl w:ilvl="0" w:tplc="0B6C9CA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AA4C6F"/>
    <w:multiLevelType w:val="multilevel"/>
    <w:tmpl w:val="F4760F42"/>
    <w:lvl w:ilvl="0">
      <w:start w:val="1"/>
      <w:numFmt w:val="decimal"/>
      <w:lvlText w:val="%1."/>
      <w:lvlJc w:val="left"/>
      <w:pPr>
        <w:ind w:left="600" w:hanging="600"/>
      </w:pPr>
      <w:rPr>
        <w:rFonts w:hint="default"/>
      </w:rPr>
    </w:lvl>
    <w:lvl w:ilvl="1">
      <w:start w:val="1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41E6824"/>
    <w:multiLevelType w:val="hybridMultilevel"/>
    <w:tmpl w:val="E12AA40E"/>
    <w:lvl w:ilvl="0" w:tplc="A3522528">
      <w:start w:val="1"/>
      <w:numFmt w:val="decimal"/>
      <w:lvlText w:val="3.%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4CCF598F"/>
    <w:multiLevelType w:val="hybridMultilevel"/>
    <w:tmpl w:val="F17CCFEA"/>
    <w:lvl w:ilvl="0" w:tplc="93A82ED4">
      <w:start w:val="1"/>
      <w:numFmt w:val="decimal"/>
      <w:lvlText w:val="9.%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F74543B"/>
    <w:multiLevelType w:val="hybridMultilevel"/>
    <w:tmpl w:val="1CA09CF4"/>
    <w:lvl w:ilvl="0" w:tplc="F872B520">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18C1C5C"/>
    <w:multiLevelType w:val="hybridMultilevel"/>
    <w:tmpl w:val="FD4E23E8"/>
    <w:lvl w:ilvl="0" w:tplc="AE8A9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3053F8E"/>
    <w:multiLevelType w:val="hybridMultilevel"/>
    <w:tmpl w:val="1D362938"/>
    <w:lvl w:ilvl="0" w:tplc="44CCABCC">
      <w:start w:val="1"/>
      <w:numFmt w:val="decimal"/>
      <w:lvlText w:val="3.1.%1."/>
      <w:lvlJc w:val="left"/>
      <w:pPr>
        <w:ind w:left="1495"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270743"/>
    <w:multiLevelType w:val="hybridMultilevel"/>
    <w:tmpl w:val="0D362090"/>
    <w:lvl w:ilvl="0" w:tplc="E37479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61D6E3E"/>
    <w:multiLevelType w:val="hybridMultilevel"/>
    <w:tmpl w:val="10BC808A"/>
    <w:lvl w:ilvl="0" w:tplc="8726631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7B211D9"/>
    <w:multiLevelType w:val="hybridMultilevel"/>
    <w:tmpl w:val="47A4C0A2"/>
    <w:lvl w:ilvl="0" w:tplc="F36CFE66">
      <w:start w:val="1"/>
      <w:numFmt w:val="decimal"/>
      <w:lvlText w:val="6.2.%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541344"/>
    <w:multiLevelType w:val="multilevel"/>
    <w:tmpl w:val="9A065572"/>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41A7778"/>
    <w:multiLevelType w:val="hybridMultilevel"/>
    <w:tmpl w:val="47DAFD14"/>
    <w:lvl w:ilvl="0" w:tplc="141CC626">
      <w:start w:val="1"/>
      <w:numFmt w:val="decimal"/>
      <w:lvlText w:val="4.%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B09183D"/>
    <w:multiLevelType w:val="multilevel"/>
    <w:tmpl w:val="15EA0DA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DAF2B5D"/>
    <w:multiLevelType w:val="hybridMultilevel"/>
    <w:tmpl w:val="AF0286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1936707"/>
    <w:multiLevelType w:val="hybridMultilevel"/>
    <w:tmpl w:val="D7BE0F5E"/>
    <w:lvl w:ilvl="0" w:tplc="DC24E6B2">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39F63F1"/>
    <w:multiLevelType w:val="multilevel"/>
    <w:tmpl w:val="9CB08168"/>
    <w:lvl w:ilvl="0">
      <w:start w:val="1"/>
      <w:numFmt w:val="decimal"/>
      <w:lvlText w:val="%1."/>
      <w:lvlJc w:val="left"/>
      <w:pPr>
        <w:ind w:left="600" w:hanging="600"/>
      </w:pPr>
      <w:rPr>
        <w:rFonts w:hint="default"/>
      </w:rPr>
    </w:lvl>
    <w:lvl w:ilvl="1">
      <w:start w:val="1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77F124AF"/>
    <w:multiLevelType w:val="multilevel"/>
    <w:tmpl w:val="0BAACEE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F666FB"/>
    <w:multiLevelType w:val="hybridMultilevel"/>
    <w:tmpl w:val="2D9C17BC"/>
    <w:lvl w:ilvl="0" w:tplc="AC2C9DB8">
      <w:start w:val="1"/>
      <w:numFmt w:val="decimal"/>
      <w:lvlText w:val="2.%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CEF35AE"/>
    <w:multiLevelType w:val="hybridMultilevel"/>
    <w:tmpl w:val="5DD05260"/>
    <w:lvl w:ilvl="0" w:tplc="0B6C9CA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4"/>
  </w:num>
  <w:num w:numId="3">
    <w:abstractNumId w:val="40"/>
  </w:num>
  <w:num w:numId="4">
    <w:abstractNumId w:val="18"/>
  </w:num>
  <w:num w:numId="5">
    <w:abstractNumId w:val="0"/>
  </w:num>
  <w:num w:numId="6">
    <w:abstractNumId w:val="3"/>
  </w:num>
  <w:num w:numId="7">
    <w:abstractNumId w:val="8"/>
  </w:num>
  <w:num w:numId="8">
    <w:abstractNumId w:val="42"/>
  </w:num>
  <w:num w:numId="9">
    <w:abstractNumId w:val="25"/>
  </w:num>
  <w:num w:numId="10">
    <w:abstractNumId w:val="41"/>
  </w:num>
  <w:num w:numId="11">
    <w:abstractNumId w:val="7"/>
  </w:num>
  <w:num w:numId="12">
    <w:abstractNumId w:val="38"/>
  </w:num>
  <w:num w:numId="13">
    <w:abstractNumId w:val="4"/>
  </w:num>
  <w:num w:numId="14">
    <w:abstractNumId w:val="5"/>
  </w:num>
  <w:num w:numId="15">
    <w:abstractNumId w:val="13"/>
  </w:num>
  <w:num w:numId="16">
    <w:abstractNumId w:val="27"/>
  </w:num>
  <w:num w:numId="17">
    <w:abstractNumId w:val="37"/>
  </w:num>
  <w:num w:numId="18">
    <w:abstractNumId w:val="12"/>
  </w:num>
  <w:num w:numId="19">
    <w:abstractNumId w:val="16"/>
  </w:num>
  <w:num w:numId="20">
    <w:abstractNumId w:val="15"/>
  </w:num>
  <w:num w:numId="21">
    <w:abstractNumId w:val="10"/>
  </w:num>
  <w:num w:numId="22">
    <w:abstractNumId w:val="43"/>
  </w:num>
  <w:num w:numId="23">
    <w:abstractNumId w:val="39"/>
  </w:num>
  <w:num w:numId="24">
    <w:abstractNumId w:val="33"/>
  </w:num>
  <w:num w:numId="25">
    <w:abstractNumId w:val="21"/>
  </w:num>
  <w:num w:numId="26">
    <w:abstractNumId w:val="35"/>
  </w:num>
  <w:num w:numId="27">
    <w:abstractNumId w:val="23"/>
  </w:num>
  <w:num w:numId="28">
    <w:abstractNumId w:val="22"/>
  </w:num>
  <w:num w:numId="29">
    <w:abstractNumId w:val="1"/>
  </w:num>
  <w:num w:numId="30">
    <w:abstractNumId w:val="34"/>
  </w:num>
  <w:num w:numId="31">
    <w:abstractNumId w:val="45"/>
  </w:num>
  <w:num w:numId="32">
    <w:abstractNumId w:val="6"/>
  </w:num>
  <w:num w:numId="33">
    <w:abstractNumId w:val="44"/>
  </w:num>
  <w:num w:numId="34">
    <w:abstractNumId w:val="11"/>
  </w:num>
  <w:num w:numId="35">
    <w:abstractNumId w:val="31"/>
  </w:num>
  <w:num w:numId="36">
    <w:abstractNumId w:val="36"/>
  </w:num>
  <w:num w:numId="37">
    <w:abstractNumId w:val="9"/>
  </w:num>
  <w:num w:numId="38">
    <w:abstractNumId w:val="17"/>
  </w:num>
  <w:num w:numId="39">
    <w:abstractNumId w:val="28"/>
  </w:num>
  <w:num w:numId="40">
    <w:abstractNumId w:val="26"/>
  </w:num>
  <w:num w:numId="41">
    <w:abstractNumId w:val="20"/>
  </w:num>
  <w:num w:numId="42">
    <w:abstractNumId w:val="24"/>
  </w:num>
  <w:num w:numId="43">
    <w:abstractNumId w:val="19"/>
  </w:num>
  <w:num w:numId="44">
    <w:abstractNumId w:val="32"/>
  </w:num>
  <w:num w:numId="45">
    <w:abstractNumId w:val="30"/>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27"/>
    <w:rsid w:val="00005050"/>
    <w:rsid w:val="00006583"/>
    <w:rsid w:val="000121AB"/>
    <w:rsid w:val="00012FDE"/>
    <w:rsid w:val="000170CD"/>
    <w:rsid w:val="00017BD5"/>
    <w:rsid w:val="00020A41"/>
    <w:rsid w:val="00021689"/>
    <w:rsid w:val="00021A13"/>
    <w:rsid w:val="00027F61"/>
    <w:rsid w:val="000377D1"/>
    <w:rsid w:val="00037BCC"/>
    <w:rsid w:val="00040109"/>
    <w:rsid w:val="00042171"/>
    <w:rsid w:val="000430AD"/>
    <w:rsid w:val="00043C8A"/>
    <w:rsid w:val="00053764"/>
    <w:rsid w:val="00055C8D"/>
    <w:rsid w:val="000577DD"/>
    <w:rsid w:val="00061361"/>
    <w:rsid w:val="00062005"/>
    <w:rsid w:val="000625FA"/>
    <w:rsid w:val="000755CE"/>
    <w:rsid w:val="000827C8"/>
    <w:rsid w:val="00084B8D"/>
    <w:rsid w:val="00087944"/>
    <w:rsid w:val="000943DA"/>
    <w:rsid w:val="000944A0"/>
    <w:rsid w:val="00094E6D"/>
    <w:rsid w:val="00095A64"/>
    <w:rsid w:val="000A1581"/>
    <w:rsid w:val="000A4376"/>
    <w:rsid w:val="000A622D"/>
    <w:rsid w:val="000B1CE0"/>
    <w:rsid w:val="000B29B7"/>
    <w:rsid w:val="000B2C0B"/>
    <w:rsid w:val="000B51E3"/>
    <w:rsid w:val="000C0EE7"/>
    <w:rsid w:val="000C3F9A"/>
    <w:rsid w:val="000C5206"/>
    <w:rsid w:val="000D0838"/>
    <w:rsid w:val="000D0A03"/>
    <w:rsid w:val="000D1724"/>
    <w:rsid w:val="000D1A77"/>
    <w:rsid w:val="000D3FE2"/>
    <w:rsid w:val="000D4036"/>
    <w:rsid w:val="000D5B40"/>
    <w:rsid w:val="000E3AD7"/>
    <w:rsid w:val="000E48CE"/>
    <w:rsid w:val="000F1507"/>
    <w:rsid w:val="000F2004"/>
    <w:rsid w:val="000F243C"/>
    <w:rsid w:val="000F4DAF"/>
    <w:rsid w:val="000F6E16"/>
    <w:rsid w:val="00104B9B"/>
    <w:rsid w:val="00107EE6"/>
    <w:rsid w:val="0011099D"/>
    <w:rsid w:val="00110DD2"/>
    <w:rsid w:val="0011145B"/>
    <w:rsid w:val="00111B56"/>
    <w:rsid w:val="001145DF"/>
    <w:rsid w:val="001176BC"/>
    <w:rsid w:val="0012219B"/>
    <w:rsid w:val="0012286A"/>
    <w:rsid w:val="00124BE0"/>
    <w:rsid w:val="00125E01"/>
    <w:rsid w:val="0012652F"/>
    <w:rsid w:val="00126A74"/>
    <w:rsid w:val="001323B7"/>
    <w:rsid w:val="00133932"/>
    <w:rsid w:val="00137F72"/>
    <w:rsid w:val="00141457"/>
    <w:rsid w:val="001422A5"/>
    <w:rsid w:val="001434AC"/>
    <w:rsid w:val="001442E1"/>
    <w:rsid w:val="00145279"/>
    <w:rsid w:val="0014600E"/>
    <w:rsid w:val="00147419"/>
    <w:rsid w:val="001503EC"/>
    <w:rsid w:val="00150444"/>
    <w:rsid w:val="001505AD"/>
    <w:rsid w:val="00150663"/>
    <w:rsid w:val="00150A5F"/>
    <w:rsid w:val="00153B62"/>
    <w:rsid w:val="00155DFD"/>
    <w:rsid w:val="0016393A"/>
    <w:rsid w:val="0016410B"/>
    <w:rsid w:val="001666BE"/>
    <w:rsid w:val="0017057F"/>
    <w:rsid w:val="00170CB3"/>
    <w:rsid w:val="00172E79"/>
    <w:rsid w:val="00174E50"/>
    <w:rsid w:val="001842B8"/>
    <w:rsid w:val="00186748"/>
    <w:rsid w:val="00187FC1"/>
    <w:rsid w:val="00192D7D"/>
    <w:rsid w:val="0019583F"/>
    <w:rsid w:val="0019626D"/>
    <w:rsid w:val="001963D5"/>
    <w:rsid w:val="001A0C8B"/>
    <w:rsid w:val="001A2096"/>
    <w:rsid w:val="001A2984"/>
    <w:rsid w:val="001A3649"/>
    <w:rsid w:val="001A3B58"/>
    <w:rsid w:val="001A6D25"/>
    <w:rsid w:val="001A6DAB"/>
    <w:rsid w:val="001B346E"/>
    <w:rsid w:val="001C2277"/>
    <w:rsid w:val="001C4535"/>
    <w:rsid w:val="001C56EA"/>
    <w:rsid w:val="001C738C"/>
    <w:rsid w:val="001C7F8E"/>
    <w:rsid w:val="001D45FF"/>
    <w:rsid w:val="001D5DEA"/>
    <w:rsid w:val="001E6949"/>
    <w:rsid w:val="001F0090"/>
    <w:rsid w:val="001F22EB"/>
    <w:rsid w:val="001F3413"/>
    <w:rsid w:val="001F791A"/>
    <w:rsid w:val="001F7991"/>
    <w:rsid w:val="001F7D2E"/>
    <w:rsid w:val="0020016B"/>
    <w:rsid w:val="00201173"/>
    <w:rsid w:val="002016A3"/>
    <w:rsid w:val="00203311"/>
    <w:rsid w:val="00203739"/>
    <w:rsid w:val="00205D5A"/>
    <w:rsid w:val="00205DFF"/>
    <w:rsid w:val="0021139A"/>
    <w:rsid w:val="00215EC5"/>
    <w:rsid w:val="00220D42"/>
    <w:rsid w:val="0022156F"/>
    <w:rsid w:val="002217F9"/>
    <w:rsid w:val="0022371E"/>
    <w:rsid w:val="00223F7B"/>
    <w:rsid w:val="0022479A"/>
    <w:rsid w:val="0023189A"/>
    <w:rsid w:val="002319BD"/>
    <w:rsid w:val="00232761"/>
    <w:rsid w:val="00234C3D"/>
    <w:rsid w:val="00235488"/>
    <w:rsid w:val="00236D0A"/>
    <w:rsid w:val="002409D0"/>
    <w:rsid w:val="0024127C"/>
    <w:rsid w:val="00241B32"/>
    <w:rsid w:val="00241EF9"/>
    <w:rsid w:val="002435D3"/>
    <w:rsid w:val="002514A8"/>
    <w:rsid w:val="002519E8"/>
    <w:rsid w:val="00255FE5"/>
    <w:rsid w:val="00256138"/>
    <w:rsid w:val="00256DE4"/>
    <w:rsid w:val="00264DDF"/>
    <w:rsid w:val="0026564B"/>
    <w:rsid w:val="002674B5"/>
    <w:rsid w:val="0027179D"/>
    <w:rsid w:val="00276F2A"/>
    <w:rsid w:val="00283ADF"/>
    <w:rsid w:val="00285434"/>
    <w:rsid w:val="00294141"/>
    <w:rsid w:val="00295B8B"/>
    <w:rsid w:val="00295BF3"/>
    <w:rsid w:val="00295C1C"/>
    <w:rsid w:val="002A0AB2"/>
    <w:rsid w:val="002A1D6B"/>
    <w:rsid w:val="002A60D6"/>
    <w:rsid w:val="002A721E"/>
    <w:rsid w:val="002B1A2D"/>
    <w:rsid w:val="002B3B5C"/>
    <w:rsid w:val="002C1A0E"/>
    <w:rsid w:val="002C5595"/>
    <w:rsid w:val="002C7395"/>
    <w:rsid w:val="002D35BC"/>
    <w:rsid w:val="002D52DC"/>
    <w:rsid w:val="002F20AF"/>
    <w:rsid w:val="002F6A2C"/>
    <w:rsid w:val="002F6B61"/>
    <w:rsid w:val="003023F0"/>
    <w:rsid w:val="00302EE4"/>
    <w:rsid w:val="00303D8F"/>
    <w:rsid w:val="003043D0"/>
    <w:rsid w:val="003118DE"/>
    <w:rsid w:val="003131FA"/>
    <w:rsid w:val="003266FA"/>
    <w:rsid w:val="00327466"/>
    <w:rsid w:val="00327FD9"/>
    <w:rsid w:val="00332033"/>
    <w:rsid w:val="00332E76"/>
    <w:rsid w:val="00335401"/>
    <w:rsid w:val="00342892"/>
    <w:rsid w:val="00343EB1"/>
    <w:rsid w:val="00346350"/>
    <w:rsid w:val="003511AE"/>
    <w:rsid w:val="003520D6"/>
    <w:rsid w:val="00352303"/>
    <w:rsid w:val="00352835"/>
    <w:rsid w:val="003529C8"/>
    <w:rsid w:val="00355BA2"/>
    <w:rsid w:val="00360E09"/>
    <w:rsid w:val="00363F18"/>
    <w:rsid w:val="00366605"/>
    <w:rsid w:val="00367904"/>
    <w:rsid w:val="0037292D"/>
    <w:rsid w:val="0037472B"/>
    <w:rsid w:val="00374735"/>
    <w:rsid w:val="00374998"/>
    <w:rsid w:val="003755CE"/>
    <w:rsid w:val="00380DE1"/>
    <w:rsid w:val="00381F08"/>
    <w:rsid w:val="003822F8"/>
    <w:rsid w:val="0038327D"/>
    <w:rsid w:val="0038719B"/>
    <w:rsid w:val="003941E9"/>
    <w:rsid w:val="00395D18"/>
    <w:rsid w:val="00396C6D"/>
    <w:rsid w:val="003977EC"/>
    <w:rsid w:val="003A12E1"/>
    <w:rsid w:val="003A1662"/>
    <w:rsid w:val="003A28DB"/>
    <w:rsid w:val="003A45B6"/>
    <w:rsid w:val="003A6EB6"/>
    <w:rsid w:val="003B3FEB"/>
    <w:rsid w:val="003B4934"/>
    <w:rsid w:val="003B633E"/>
    <w:rsid w:val="003C39D3"/>
    <w:rsid w:val="003C5E4B"/>
    <w:rsid w:val="003D0E31"/>
    <w:rsid w:val="003D1B21"/>
    <w:rsid w:val="003D20E1"/>
    <w:rsid w:val="003D4568"/>
    <w:rsid w:val="003D528E"/>
    <w:rsid w:val="003D7926"/>
    <w:rsid w:val="003D7959"/>
    <w:rsid w:val="003E2FF6"/>
    <w:rsid w:val="003F0CB8"/>
    <w:rsid w:val="003F10E8"/>
    <w:rsid w:val="003F33CC"/>
    <w:rsid w:val="003F4495"/>
    <w:rsid w:val="003F44B2"/>
    <w:rsid w:val="003F5348"/>
    <w:rsid w:val="003F703B"/>
    <w:rsid w:val="00406576"/>
    <w:rsid w:val="00406607"/>
    <w:rsid w:val="00412509"/>
    <w:rsid w:val="00412EB4"/>
    <w:rsid w:val="00417BA7"/>
    <w:rsid w:val="00420604"/>
    <w:rsid w:val="004206FE"/>
    <w:rsid w:val="00420DBF"/>
    <w:rsid w:val="00420FEE"/>
    <w:rsid w:val="00421CC6"/>
    <w:rsid w:val="00423BD3"/>
    <w:rsid w:val="00423EE3"/>
    <w:rsid w:val="00427371"/>
    <w:rsid w:val="00427693"/>
    <w:rsid w:val="0043288F"/>
    <w:rsid w:val="0043321D"/>
    <w:rsid w:val="0043515D"/>
    <w:rsid w:val="00435A86"/>
    <w:rsid w:val="00436C3B"/>
    <w:rsid w:val="004379A0"/>
    <w:rsid w:val="00445E73"/>
    <w:rsid w:val="00447E32"/>
    <w:rsid w:val="00451A4E"/>
    <w:rsid w:val="00454A62"/>
    <w:rsid w:val="00455A34"/>
    <w:rsid w:val="00456665"/>
    <w:rsid w:val="00456A14"/>
    <w:rsid w:val="00460127"/>
    <w:rsid w:val="004637BA"/>
    <w:rsid w:val="00466393"/>
    <w:rsid w:val="0046711B"/>
    <w:rsid w:val="0046718F"/>
    <w:rsid w:val="00470AFA"/>
    <w:rsid w:val="0047156A"/>
    <w:rsid w:val="004733D1"/>
    <w:rsid w:val="004769E4"/>
    <w:rsid w:val="00485C3D"/>
    <w:rsid w:val="0048757B"/>
    <w:rsid w:val="004907F3"/>
    <w:rsid w:val="0049130A"/>
    <w:rsid w:val="00491904"/>
    <w:rsid w:val="00492094"/>
    <w:rsid w:val="00494227"/>
    <w:rsid w:val="004974BF"/>
    <w:rsid w:val="004A42F0"/>
    <w:rsid w:val="004A4344"/>
    <w:rsid w:val="004A5596"/>
    <w:rsid w:val="004B0B3E"/>
    <w:rsid w:val="004B35B2"/>
    <w:rsid w:val="004B3EB0"/>
    <w:rsid w:val="004B6B07"/>
    <w:rsid w:val="004C0C1D"/>
    <w:rsid w:val="004D2AA2"/>
    <w:rsid w:val="004D381F"/>
    <w:rsid w:val="004E4270"/>
    <w:rsid w:val="004F03DB"/>
    <w:rsid w:val="004F1DC8"/>
    <w:rsid w:val="004F2976"/>
    <w:rsid w:val="004F3A21"/>
    <w:rsid w:val="004F6930"/>
    <w:rsid w:val="00500629"/>
    <w:rsid w:val="005025EA"/>
    <w:rsid w:val="005029A4"/>
    <w:rsid w:val="00502B3E"/>
    <w:rsid w:val="00505838"/>
    <w:rsid w:val="005116F5"/>
    <w:rsid w:val="005116F7"/>
    <w:rsid w:val="00512D8D"/>
    <w:rsid w:val="00512E4C"/>
    <w:rsid w:val="0051671D"/>
    <w:rsid w:val="00523E8B"/>
    <w:rsid w:val="00525883"/>
    <w:rsid w:val="00530B00"/>
    <w:rsid w:val="00530EF5"/>
    <w:rsid w:val="00531C21"/>
    <w:rsid w:val="005332E4"/>
    <w:rsid w:val="00534233"/>
    <w:rsid w:val="00535456"/>
    <w:rsid w:val="00536A81"/>
    <w:rsid w:val="00540BA5"/>
    <w:rsid w:val="00543371"/>
    <w:rsid w:val="00544D71"/>
    <w:rsid w:val="00545FCC"/>
    <w:rsid w:val="00546542"/>
    <w:rsid w:val="00552D1B"/>
    <w:rsid w:val="005556DE"/>
    <w:rsid w:val="00562B16"/>
    <w:rsid w:val="005650DE"/>
    <w:rsid w:val="005729A5"/>
    <w:rsid w:val="00573AC7"/>
    <w:rsid w:val="00574AAB"/>
    <w:rsid w:val="00583B22"/>
    <w:rsid w:val="00584BA6"/>
    <w:rsid w:val="00584C2B"/>
    <w:rsid w:val="00587353"/>
    <w:rsid w:val="005924DF"/>
    <w:rsid w:val="00594B06"/>
    <w:rsid w:val="00594F03"/>
    <w:rsid w:val="00597EA9"/>
    <w:rsid w:val="005A1177"/>
    <w:rsid w:val="005A1BCF"/>
    <w:rsid w:val="005A5842"/>
    <w:rsid w:val="005A6BB1"/>
    <w:rsid w:val="005B1C57"/>
    <w:rsid w:val="005B1D7D"/>
    <w:rsid w:val="005B5AF1"/>
    <w:rsid w:val="005C1832"/>
    <w:rsid w:val="005C27F9"/>
    <w:rsid w:val="005C2B9E"/>
    <w:rsid w:val="005C2DA0"/>
    <w:rsid w:val="005C428F"/>
    <w:rsid w:val="005C5664"/>
    <w:rsid w:val="005C7089"/>
    <w:rsid w:val="005C7AD4"/>
    <w:rsid w:val="005D1884"/>
    <w:rsid w:val="005D3983"/>
    <w:rsid w:val="005E2A3C"/>
    <w:rsid w:val="005E351E"/>
    <w:rsid w:val="005E6154"/>
    <w:rsid w:val="005F0138"/>
    <w:rsid w:val="005F2C65"/>
    <w:rsid w:val="005F4FC1"/>
    <w:rsid w:val="00603A41"/>
    <w:rsid w:val="00604533"/>
    <w:rsid w:val="0061196E"/>
    <w:rsid w:val="00612527"/>
    <w:rsid w:val="00616384"/>
    <w:rsid w:val="0061774A"/>
    <w:rsid w:val="00624519"/>
    <w:rsid w:val="00624AD1"/>
    <w:rsid w:val="00624D18"/>
    <w:rsid w:val="00625D0D"/>
    <w:rsid w:val="006279F4"/>
    <w:rsid w:val="0063488E"/>
    <w:rsid w:val="00643938"/>
    <w:rsid w:val="0064516C"/>
    <w:rsid w:val="00646C78"/>
    <w:rsid w:val="006532EF"/>
    <w:rsid w:val="00655D81"/>
    <w:rsid w:val="006561B7"/>
    <w:rsid w:val="00662132"/>
    <w:rsid w:val="00664759"/>
    <w:rsid w:val="0067033D"/>
    <w:rsid w:val="00672867"/>
    <w:rsid w:val="00672982"/>
    <w:rsid w:val="006767EA"/>
    <w:rsid w:val="00677C64"/>
    <w:rsid w:val="00687730"/>
    <w:rsid w:val="00693116"/>
    <w:rsid w:val="00695E85"/>
    <w:rsid w:val="006A17E6"/>
    <w:rsid w:val="006A2E65"/>
    <w:rsid w:val="006A5695"/>
    <w:rsid w:val="006B03C5"/>
    <w:rsid w:val="006B19B6"/>
    <w:rsid w:val="006B1C4E"/>
    <w:rsid w:val="006B4AF4"/>
    <w:rsid w:val="006B4C3A"/>
    <w:rsid w:val="006B5A80"/>
    <w:rsid w:val="006B6347"/>
    <w:rsid w:val="006B6EDB"/>
    <w:rsid w:val="006C39F7"/>
    <w:rsid w:val="006D164A"/>
    <w:rsid w:val="006D2F74"/>
    <w:rsid w:val="006D5596"/>
    <w:rsid w:val="006D625C"/>
    <w:rsid w:val="006E0682"/>
    <w:rsid w:val="006E0B08"/>
    <w:rsid w:val="006E14A3"/>
    <w:rsid w:val="006E415D"/>
    <w:rsid w:val="006F406E"/>
    <w:rsid w:val="007001C3"/>
    <w:rsid w:val="007002DC"/>
    <w:rsid w:val="0070042E"/>
    <w:rsid w:val="00706813"/>
    <w:rsid w:val="00710133"/>
    <w:rsid w:val="0071162B"/>
    <w:rsid w:val="00717127"/>
    <w:rsid w:val="00720362"/>
    <w:rsid w:val="00721FE9"/>
    <w:rsid w:val="007222CA"/>
    <w:rsid w:val="00722801"/>
    <w:rsid w:val="007228D8"/>
    <w:rsid w:val="007233D3"/>
    <w:rsid w:val="00731386"/>
    <w:rsid w:val="007323B6"/>
    <w:rsid w:val="007329BC"/>
    <w:rsid w:val="00732E35"/>
    <w:rsid w:val="00735A14"/>
    <w:rsid w:val="007401BF"/>
    <w:rsid w:val="00741799"/>
    <w:rsid w:val="00742394"/>
    <w:rsid w:val="0074339E"/>
    <w:rsid w:val="00765CDD"/>
    <w:rsid w:val="00771E3D"/>
    <w:rsid w:val="00772DEB"/>
    <w:rsid w:val="0078019A"/>
    <w:rsid w:val="00780D23"/>
    <w:rsid w:val="00784AC5"/>
    <w:rsid w:val="007921BC"/>
    <w:rsid w:val="0079448D"/>
    <w:rsid w:val="007A0586"/>
    <w:rsid w:val="007A212B"/>
    <w:rsid w:val="007A5186"/>
    <w:rsid w:val="007B140C"/>
    <w:rsid w:val="007B2B65"/>
    <w:rsid w:val="007B6823"/>
    <w:rsid w:val="007C3B15"/>
    <w:rsid w:val="007D7BFA"/>
    <w:rsid w:val="007E6155"/>
    <w:rsid w:val="007E752F"/>
    <w:rsid w:val="007F20F6"/>
    <w:rsid w:val="007F2827"/>
    <w:rsid w:val="007F3F9A"/>
    <w:rsid w:val="007F56A1"/>
    <w:rsid w:val="00801138"/>
    <w:rsid w:val="008023E7"/>
    <w:rsid w:val="00805440"/>
    <w:rsid w:val="00805A21"/>
    <w:rsid w:val="00810399"/>
    <w:rsid w:val="00810DB6"/>
    <w:rsid w:val="008123E8"/>
    <w:rsid w:val="00814115"/>
    <w:rsid w:val="0081638E"/>
    <w:rsid w:val="00816745"/>
    <w:rsid w:val="008233B2"/>
    <w:rsid w:val="00830EE9"/>
    <w:rsid w:val="0083300A"/>
    <w:rsid w:val="0083497F"/>
    <w:rsid w:val="008352DB"/>
    <w:rsid w:val="008401A6"/>
    <w:rsid w:val="00842F8F"/>
    <w:rsid w:val="00846A1A"/>
    <w:rsid w:val="00852DF1"/>
    <w:rsid w:val="00854816"/>
    <w:rsid w:val="00861072"/>
    <w:rsid w:val="008662FF"/>
    <w:rsid w:val="00867D84"/>
    <w:rsid w:val="00875709"/>
    <w:rsid w:val="0088484F"/>
    <w:rsid w:val="00887289"/>
    <w:rsid w:val="00894928"/>
    <w:rsid w:val="00894CCF"/>
    <w:rsid w:val="00895952"/>
    <w:rsid w:val="00895FB2"/>
    <w:rsid w:val="008A17CD"/>
    <w:rsid w:val="008B1C2A"/>
    <w:rsid w:val="008B4D57"/>
    <w:rsid w:val="008B730F"/>
    <w:rsid w:val="008C1D56"/>
    <w:rsid w:val="008C1D91"/>
    <w:rsid w:val="008D1160"/>
    <w:rsid w:val="008D37DD"/>
    <w:rsid w:val="008D7D07"/>
    <w:rsid w:val="008E06B6"/>
    <w:rsid w:val="008E3329"/>
    <w:rsid w:val="008E47AC"/>
    <w:rsid w:val="008E50E8"/>
    <w:rsid w:val="008F312E"/>
    <w:rsid w:val="008F344E"/>
    <w:rsid w:val="00903693"/>
    <w:rsid w:val="00904FDC"/>
    <w:rsid w:val="009073FB"/>
    <w:rsid w:val="00911E50"/>
    <w:rsid w:val="00912E18"/>
    <w:rsid w:val="009131B1"/>
    <w:rsid w:val="00914F47"/>
    <w:rsid w:val="00915018"/>
    <w:rsid w:val="00920114"/>
    <w:rsid w:val="00920960"/>
    <w:rsid w:val="009279D1"/>
    <w:rsid w:val="00930476"/>
    <w:rsid w:val="00932484"/>
    <w:rsid w:val="00940C54"/>
    <w:rsid w:val="009416F7"/>
    <w:rsid w:val="00941EDB"/>
    <w:rsid w:val="00945A9F"/>
    <w:rsid w:val="00945ACB"/>
    <w:rsid w:val="009460A8"/>
    <w:rsid w:val="009462A2"/>
    <w:rsid w:val="00963609"/>
    <w:rsid w:val="009662CF"/>
    <w:rsid w:val="00970BF4"/>
    <w:rsid w:val="00970BFA"/>
    <w:rsid w:val="009722F7"/>
    <w:rsid w:val="00982605"/>
    <w:rsid w:val="009870FC"/>
    <w:rsid w:val="00990701"/>
    <w:rsid w:val="00991DBF"/>
    <w:rsid w:val="00995E82"/>
    <w:rsid w:val="00996CA3"/>
    <w:rsid w:val="009A1E2A"/>
    <w:rsid w:val="009A3A95"/>
    <w:rsid w:val="009A3D71"/>
    <w:rsid w:val="009A59B7"/>
    <w:rsid w:val="009A7BC0"/>
    <w:rsid w:val="009B4E07"/>
    <w:rsid w:val="009B706C"/>
    <w:rsid w:val="009C048C"/>
    <w:rsid w:val="009C1A4F"/>
    <w:rsid w:val="009C3447"/>
    <w:rsid w:val="009D5A5D"/>
    <w:rsid w:val="009D5ED0"/>
    <w:rsid w:val="009D78EE"/>
    <w:rsid w:val="009E0F2E"/>
    <w:rsid w:val="009E161C"/>
    <w:rsid w:val="009F20DB"/>
    <w:rsid w:val="009F300E"/>
    <w:rsid w:val="009F3667"/>
    <w:rsid w:val="009F4BB8"/>
    <w:rsid w:val="009F7AC2"/>
    <w:rsid w:val="00A00A77"/>
    <w:rsid w:val="00A014A8"/>
    <w:rsid w:val="00A01FE4"/>
    <w:rsid w:val="00A02D33"/>
    <w:rsid w:val="00A055DD"/>
    <w:rsid w:val="00A0570B"/>
    <w:rsid w:val="00A1365E"/>
    <w:rsid w:val="00A148D3"/>
    <w:rsid w:val="00A16D73"/>
    <w:rsid w:val="00A214DA"/>
    <w:rsid w:val="00A214E7"/>
    <w:rsid w:val="00A22309"/>
    <w:rsid w:val="00A260B1"/>
    <w:rsid w:val="00A317F0"/>
    <w:rsid w:val="00A31FC1"/>
    <w:rsid w:val="00A35DE8"/>
    <w:rsid w:val="00A367B7"/>
    <w:rsid w:val="00A36B38"/>
    <w:rsid w:val="00A40821"/>
    <w:rsid w:val="00A42E6B"/>
    <w:rsid w:val="00A4342D"/>
    <w:rsid w:val="00A44C1A"/>
    <w:rsid w:val="00A45F32"/>
    <w:rsid w:val="00A45FC6"/>
    <w:rsid w:val="00A519E7"/>
    <w:rsid w:val="00A52A67"/>
    <w:rsid w:val="00A5409F"/>
    <w:rsid w:val="00A56201"/>
    <w:rsid w:val="00A571F8"/>
    <w:rsid w:val="00A622C3"/>
    <w:rsid w:val="00A71314"/>
    <w:rsid w:val="00A742D0"/>
    <w:rsid w:val="00A80066"/>
    <w:rsid w:val="00A93CBC"/>
    <w:rsid w:val="00A94D87"/>
    <w:rsid w:val="00A9507B"/>
    <w:rsid w:val="00AA3139"/>
    <w:rsid w:val="00AB03D3"/>
    <w:rsid w:val="00AB1273"/>
    <w:rsid w:val="00AB2C21"/>
    <w:rsid w:val="00AB54A7"/>
    <w:rsid w:val="00AB6EB1"/>
    <w:rsid w:val="00AC42FA"/>
    <w:rsid w:val="00AC63FA"/>
    <w:rsid w:val="00AD16D0"/>
    <w:rsid w:val="00AD1D11"/>
    <w:rsid w:val="00AD1D17"/>
    <w:rsid w:val="00AD48C8"/>
    <w:rsid w:val="00AE2AE3"/>
    <w:rsid w:val="00AE70A3"/>
    <w:rsid w:val="00AF14C2"/>
    <w:rsid w:val="00AF24F3"/>
    <w:rsid w:val="00AF369A"/>
    <w:rsid w:val="00AF4B4D"/>
    <w:rsid w:val="00AF4EB4"/>
    <w:rsid w:val="00B002ED"/>
    <w:rsid w:val="00B01826"/>
    <w:rsid w:val="00B03348"/>
    <w:rsid w:val="00B03E41"/>
    <w:rsid w:val="00B04B94"/>
    <w:rsid w:val="00B11802"/>
    <w:rsid w:val="00B13481"/>
    <w:rsid w:val="00B15FCD"/>
    <w:rsid w:val="00B2129D"/>
    <w:rsid w:val="00B24195"/>
    <w:rsid w:val="00B24BB5"/>
    <w:rsid w:val="00B30844"/>
    <w:rsid w:val="00B33CDA"/>
    <w:rsid w:val="00B45CAA"/>
    <w:rsid w:val="00B46391"/>
    <w:rsid w:val="00B46762"/>
    <w:rsid w:val="00B47646"/>
    <w:rsid w:val="00B5121F"/>
    <w:rsid w:val="00B525E1"/>
    <w:rsid w:val="00B54D9C"/>
    <w:rsid w:val="00B5505F"/>
    <w:rsid w:val="00B6018E"/>
    <w:rsid w:val="00B64851"/>
    <w:rsid w:val="00B713E4"/>
    <w:rsid w:val="00B7636E"/>
    <w:rsid w:val="00B804A0"/>
    <w:rsid w:val="00B80C5B"/>
    <w:rsid w:val="00B8185E"/>
    <w:rsid w:val="00B90491"/>
    <w:rsid w:val="00B91744"/>
    <w:rsid w:val="00B93A5D"/>
    <w:rsid w:val="00B968A5"/>
    <w:rsid w:val="00BA5127"/>
    <w:rsid w:val="00BA5AC3"/>
    <w:rsid w:val="00BA5DAE"/>
    <w:rsid w:val="00BA6321"/>
    <w:rsid w:val="00BA7219"/>
    <w:rsid w:val="00BA7B96"/>
    <w:rsid w:val="00BB12C8"/>
    <w:rsid w:val="00BB4D5F"/>
    <w:rsid w:val="00BB5803"/>
    <w:rsid w:val="00BB6A5D"/>
    <w:rsid w:val="00BB7219"/>
    <w:rsid w:val="00BB7375"/>
    <w:rsid w:val="00BC5C38"/>
    <w:rsid w:val="00BC7607"/>
    <w:rsid w:val="00BC7DD5"/>
    <w:rsid w:val="00BD0D2F"/>
    <w:rsid w:val="00BD45F1"/>
    <w:rsid w:val="00BD7E04"/>
    <w:rsid w:val="00BD7F30"/>
    <w:rsid w:val="00BE2E43"/>
    <w:rsid w:val="00BE4950"/>
    <w:rsid w:val="00BE4C22"/>
    <w:rsid w:val="00BF67F6"/>
    <w:rsid w:val="00C04125"/>
    <w:rsid w:val="00C04B1F"/>
    <w:rsid w:val="00C06726"/>
    <w:rsid w:val="00C11508"/>
    <w:rsid w:val="00C15843"/>
    <w:rsid w:val="00C210E9"/>
    <w:rsid w:val="00C21B12"/>
    <w:rsid w:val="00C22124"/>
    <w:rsid w:val="00C25DC6"/>
    <w:rsid w:val="00C31F53"/>
    <w:rsid w:val="00C37C51"/>
    <w:rsid w:val="00C42B76"/>
    <w:rsid w:val="00C47882"/>
    <w:rsid w:val="00C50DDE"/>
    <w:rsid w:val="00C5590C"/>
    <w:rsid w:val="00C560B2"/>
    <w:rsid w:val="00C560B3"/>
    <w:rsid w:val="00C56D83"/>
    <w:rsid w:val="00C61610"/>
    <w:rsid w:val="00C64C79"/>
    <w:rsid w:val="00C6719C"/>
    <w:rsid w:val="00C70402"/>
    <w:rsid w:val="00C715E7"/>
    <w:rsid w:val="00C72847"/>
    <w:rsid w:val="00C75CF2"/>
    <w:rsid w:val="00C767C3"/>
    <w:rsid w:val="00C77EC7"/>
    <w:rsid w:val="00C8425E"/>
    <w:rsid w:val="00C91CB9"/>
    <w:rsid w:val="00C92A2A"/>
    <w:rsid w:val="00C955F1"/>
    <w:rsid w:val="00CA0060"/>
    <w:rsid w:val="00CA0B9C"/>
    <w:rsid w:val="00CA2059"/>
    <w:rsid w:val="00CA4415"/>
    <w:rsid w:val="00CA4D1A"/>
    <w:rsid w:val="00CB27EF"/>
    <w:rsid w:val="00CB421F"/>
    <w:rsid w:val="00CB743C"/>
    <w:rsid w:val="00CB7CFD"/>
    <w:rsid w:val="00CC4C83"/>
    <w:rsid w:val="00CC4C9F"/>
    <w:rsid w:val="00CC7C3D"/>
    <w:rsid w:val="00CE34DE"/>
    <w:rsid w:val="00CE5051"/>
    <w:rsid w:val="00CE58A2"/>
    <w:rsid w:val="00CE7E9F"/>
    <w:rsid w:val="00CF064E"/>
    <w:rsid w:val="00CF1431"/>
    <w:rsid w:val="00CF1D8D"/>
    <w:rsid w:val="00CF22B7"/>
    <w:rsid w:val="00CF2AF8"/>
    <w:rsid w:val="00CF402D"/>
    <w:rsid w:val="00CF5929"/>
    <w:rsid w:val="00CF6745"/>
    <w:rsid w:val="00D00429"/>
    <w:rsid w:val="00D0132F"/>
    <w:rsid w:val="00D02077"/>
    <w:rsid w:val="00D10804"/>
    <w:rsid w:val="00D13421"/>
    <w:rsid w:val="00D15C4A"/>
    <w:rsid w:val="00D1660C"/>
    <w:rsid w:val="00D16E9F"/>
    <w:rsid w:val="00D17112"/>
    <w:rsid w:val="00D17B72"/>
    <w:rsid w:val="00D21EEE"/>
    <w:rsid w:val="00D2232E"/>
    <w:rsid w:val="00D22E6A"/>
    <w:rsid w:val="00D30CA9"/>
    <w:rsid w:val="00D342CB"/>
    <w:rsid w:val="00D35DC0"/>
    <w:rsid w:val="00D458AB"/>
    <w:rsid w:val="00D45D8D"/>
    <w:rsid w:val="00D46164"/>
    <w:rsid w:val="00D5076D"/>
    <w:rsid w:val="00D5382E"/>
    <w:rsid w:val="00D55492"/>
    <w:rsid w:val="00D60711"/>
    <w:rsid w:val="00D6098A"/>
    <w:rsid w:val="00D61C32"/>
    <w:rsid w:val="00D6395D"/>
    <w:rsid w:val="00D644BE"/>
    <w:rsid w:val="00D6528C"/>
    <w:rsid w:val="00D664D4"/>
    <w:rsid w:val="00D67550"/>
    <w:rsid w:val="00D7094F"/>
    <w:rsid w:val="00D71C94"/>
    <w:rsid w:val="00D72FCC"/>
    <w:rsid w:val="00D73F25"/>
    <w:rsid w:val="00D74870"/>
    <w:rsid w:val="00D81111"/>
    <w:rsid w:val="00D81ECF"/>
    <w:rsid w:val="00D841E3"/>
    <w:rsid w:val="00D87378"/>
    <w:rsid w:val="00D90A19"/>
    <w:rsid w:val="00D91C81"/>
    <w:rsid w:val="00D93033"/>
    <w:rsid w:val="00D943EE"/>
    <w:rsid w:val="00DA2868"/>
    <w:rsid w:val="00DA4D36"/>
    <w:rsid w:val="00DA5264"/>
    <w:rsid w:val="00DA5614"/>
    <w:rsid w:val="00DA6CC1"/>
    <w:rsid w:val="00DA7043"/>
    <w:rsid w:val="00DA77F3"/>
    <w:rsid w:val="00DB4283"/>
    <w:rsid w:val="00DC3385"/>
    <w:rsid w:val="00DC7698"/>
    <w:rsid w:val="00DD7E81"/>
    <w:rsid w:val="00DE5CE2"/>
    <w:rsid w:val="00E006B4"/>
    <w:rsid w:val="00E01135"/>
    <w:rsid w:val="00E01159"/>
    <w:rsid w:val="00E02F32"/>
    <w:rsid w:val="00E101E4"/>
    <w:rsid w:val="00E1029B"/>
    <w:rsid w:val="00E11639"/>
    <w:rsid w:val="00E130E9"/>
    <w:rsid w:val="00E148E4"/>
    <w:rsid w:val="00E14E4B"/>
    <w:rsid w:val="00E157A9"/>
    <w:rsid w:val="00E20AFF"/>
    <w:rsid w:val="00E24715"/>
    <w:rsid w:val="00E25116"/>
    <w:rsid w:val="00E26088"/>
    <w:rsid w:val="00E26468"/>
    <w:rsid w:val="00E273E9"/>
    <w:rsid w:val="00E305BF"/>
    <w:rsid w:val="00E31AAF"/>
    <w:rsid w:val="00E3552E"/>
    <w:rsid w:val="00E35870"/>
    <w:rsid w:val="00E35AA5"/>
    <w:rsid w:val="00E36984"/>
    <w:rsid w:val="00E376A0"/>
    <w:rsid w:val="00E44530"/>
    <w:rsid w:val="00E609FD"/>
    <w:rsid w:val="00E65881"/>
    <w:rsid w:val="00E67A1E"/>
    <w:rsid w:val="00E74CC6"/>
    <w:rsid w:val="00E80E9D"/>
    <w:rsid w:val="00E81718"/>
    <w:rsid w:val="00E81C49"/>
    <w:rsid w:val="00E82307"/>
    <w:rsid w:val="00E823FB"/>
    <w:rsid w:val="00E84D78"/>
    <w:rsid w:val="00E90457"/>
    <w:rsid w:val="00E928BE"/>
    <w:rsid w:val="00E92D3F"/>
    <w:rsid w:val="00E92D9F"/>
    <w:rsid w:val="00E9321F"/>
    <w:rsid w:val="00EA0DB7"/>
    <w:rsid w:val="00EA4F5A"/>
    <w:rsid w:val="00EA7055"/>
    <w:rsid w:val="00EA7DEC"/>
    <w:rsid w:val="00EB27FF"/>
    <w:rsid w:val="00EB58C9"/>
    <w:rsid w:val="00EB5E00"/>
    <w:rsid w:val="00EB6AA2"/>
    <w:rsid w:val="00EC03CB"/>
    <w:rsid w:val="00EC2BE0"/>
    <w:rsid w:val="00EC3EAF"/>
    <w:rsid w:val="00EC63F1"/>
    <w:rsid w:val="00ED0D5B"/>
    <w:rsid w:val="00ED13F9"/>
    <w:rsid w:val="00ED6941"/>
    <w:rsid w:val="00EE30A6"/>
    <w:rsid w:val="00EE5DFB"/>
    <w:rsid w:val="00EF6CAB"/>
    <w:rsid w:val="00F008D6"/>
    <w:rsid w:val="00F02BBC"/>
    <w:rsid w:val="00F02F25"/>
    <w:rsid w:val="00F03767"/>
    <w:rsid w:val="00F04119"/>
    <w:rsid w:val="00F06DB3"/>
    <w:rsid w:val="00F0721F"/>
    <w:rsid w:val="00F11497"/>
    <w:rsid w:val="00F11679"/>
    <w:rsid w:val="00F12355"/>
    <w:rsid w:val="00F15164"/>
    <w:rsid w:val="00F16712"/>
    <w:rsid w:val="00F17172"/>
    <w:rsid w:val="00F174EA"/>
    <w:rsid w:val="00F25D5B"/>
    <w:rsid w:val="00F268D9"/>
    <w:rsid w:val="00F31725"/>
    <w:rsid w:val="00F333C0"/>
    <w:rsid w:val="00F339D5"/>
    <w:rsid w:val="00F355E7"/>
    <w:rsid w:val="00F35C94"/>
    <w:rsid w:val="00F40678"/>
    <w:rsid w:val="00F41941"/>
    <w:rsid w:val="00F44F4C"/>
    <w:rsid w:val="00F469DA"/>
    <w:rsid w:val="00F46B68"/>
    <w:rsid w:val="00F50D90"/>
    <w:rsid w:val="00F551CC"/>
    <w:rsid w:val="00F5537B"/>
    <w:rsid w:val="00F57B2F"/>
    <w:rsid w:val="00F57FC4"/>
    <w:rsid w:val="00F624E4"/>
    <w:rsid w:val="00F62BB3"/>
    <w:rsid w:val="00F63084"/>
    <w:rsid w:val="00F630AF"/>
    <w:rsid w:val="00F65C9F"/>
    <w:rsid w:val="00F676A7"/>
    <w:rsid w:val="00F706AE"/>
    <w:rsid w:val="00F70F57"/>
    <w:rsid w:val="00F728B2"/>
    <w:rsid w:val="00F72E96"/>
    <w:rsid w:val="00F73A18"/>
    <w:rsid w:val="00F843C5"/>
    <w:rsid w:val="00F84FD1"/>
    <w:rsid w:val="00F85CEE"/>
    <w:rsid w:val="00F9097C"/>
    <w:rsid w:val="00F96FE3"/>
    <w:rsid w:val="00FA3C40"/>
    <w:rsid w:val="00FB163F"/>
    <w:rsid w:val="00FB33CE"/>
    <w:rsid w:val="00FB3AA3"/>
    <w:rsid w:val="00FC332B"/>
    <w:rsid w:val="00FC5FF9"/>
    <w:rsid w:val="00FC639B"/>
    <w:rsid w:val="00FD1C66"/>
    <w:rsid w:val="00FD4821"/>
    <w:rsid w:val="00FD693F"/>
    <w:rsid w:val="00FE6CAD"/>
    <w:rsid w:val="00FF0DBC"/>
    <w:rsid w:val="00FF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AFD46"/>
  <w15:docId w15:val="{95A3E434-8880-4BF4-B15B-524766C3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66BE"/>
    <w:rPr>
      <w:sz w:val="28"/>
    </w:rPr>
  </w:style>
  <w:style w:type="paragraph" w:styleId="1">
    <w:name w:val="heading 1"/>
    <w:aliases w:val="!Части документа"/>
    <w:basedOn w:val="a"/>
    <w:next w:val="a"/>
    <w:link w:val="10"/>
    <w:qFormat/>
    <w:rsid w:val="009C3447"/>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qFormat/>
    <w:rsid w:val="009C3447"/>
    <w:pPr>
      <w:ind w:firstLine="567"/>
      <w:jc w:val="center"/>
      <w:outlineLvl w:val="1"/>
    </w:pPr>
    <w:rPr>
      <w:rFonts w:ascii="Arial" w:hAnsi="Arial" w:cs="Arial"/>
      <w:b/>
      <w:bCs/>
      <w:iCs/>
      <w:sz w:val="30"/>
      <w:szCs w:val="28"/>
    </w:rPr>
  </w:style>
  <w:style w:type="paragraph" w:styleId="3">
    <w:name w:val="heading 3"/>
    <w:aliases w:val="ПодЗаголовок,!Главы документа"/>
    <w:basedOn w:val="a"/>
    <w:next w:val="a"/>
    <w:link w:val="30"/>
    <w:unhideWhenUsed/>
    <w:qFormat/>
    <w:rsid w:val="00810399"/>
    <w:pPr>
      <w:keepNext/>
      <w:spacing w:before="240" w:after="60"/>
      <w:outlineLvl w:val="2"/>
    </w:pPr>
    <w:rPr>
      <w:rFonts w:ascii="Cambria" w:hAnsi="Cambria"/>
      <w:b/>
      <w:bCs/>
      <w:sz w:val="26"/>
      <w:szCs w:val="26"/>
    </w:rPr>
  </w:style>
  <w:style w:type="paragraph" w:styleId="4">
    <w:name w:val="heading 4"/>
    <w:aliases w:val="!Параграфы/Статьи документа"/>
    <w:basedOn w:val="a"/>
    <w:link w:val="40"/>
    <w:qFormat/>
    <w:rsid w:val="009C3447"/>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1503EC"/>
    <w:pPr>
      <w:suppressAutoHyphens/>
      <w:spacing w:after="120" w:line="240" w:lineRule="exact"/>
    </w:pPr>
  </w:style>
  <w:style w:type="paragraph" w:customStyle="1" w:styleId="a4">
    <w:name w:val="Приложение"/>
    <w:basedOn w:val="a5"/>
    <w:rsid w:val="001503EC"/>
    <w:pPr>
      <w:tabs>
        <w:tab w:val="left" w:pos="1673"/>
      </w:tabs>
      <w:spacing w:before="240" w:line="240" w:lineRule="exact"/>
      <w:ind w:left="1985" w:hanging="1985"/>
    </w:pPr>
  </w:style>
  <w:style w:type="paragraph" w:styleId="a5">
    <w:name w:val="Body Text"/>
    <w:aliases w:val="Основной текст1,Основной текст Знак Знак,Основной текст Знак Знак Знак Знак,bt,Body Text2,Text1,Таймс Нью,Основной текст Знак2 Знак,Основной текст Знак1 Знак Знак1,Основной текст Знак Знак Знак Знак1,Основной текст Знак Знак1 Знак"/>
    <w:basedOn w:val="a"/>
    <w:link w:val="a6"/>
    <w:rsid w:val="001503EC"/>
    <w:pPr>
      <w:spacing w:line="360" w:lineRule="exact"/>
      <w:ind w:firstLine="720"/>
      <w:jc w:val="both"/>
    </w:pPr>
  </w:style>
  <w:style w:type="paragraph" w:customStyle="1" w:styleId="a7">
    <w:name w:val="Заголовок к тексту"/>
    <w:basedOn w:val="a"/>
    <w:next w:val="a5"/>
    <w:rsid w:val="001503EC"/>
    <w:pPr>
      <w:suppressAutoHyphens/>
      <w:spacing w:after="480" w:line="240" w:lineRule="exact"/>
    </w:pPr>
    <w:rPr>
      <w:b/>
    </w:rPr>
  </w:style>
  <w:style w:type="paragraph" w:customStyle="1" w:styleId="a8">
    <w:name w:val="Подпись на общем бланке"/>
    <w:basedOn w:val="a"/>
    <w:next w:val="a5"/>
    <w:rsid w:val="001503EC"/>
    <w:pPr>
      <w:tabs>
        <w:tab w:val="right" w:pos="9639"/>
      </w:tabs>
      <w:suppressAutoHyphens/>
      <w:spacing w:before="480" w:line="240" w:lineRule="exact"/>
    </w:pPr>
  </w:style>
  <w:style w:type="paragraph" w:customStyle="1" w:styleId="a9">
    <w:name w:val="Исполнитель"/>
    <w:basedOn w:val="a5"/>
    <w:rsid w:val="00C06726"/>
    <w:pPr>
      <w:suppressAutoHyphens/>
      <w:spacing w:after="120" w:line="240" w:lineRule="exact"/>
      <w:ind w:firstLine="0"/>
      <w:jc w:val="left"/>
    </w:pPr>
    <w:rPr>
      <w:sz w:val="24"/>
    </w:rPr>
  </w:style>
  <w:style w:type="paragraph" w:styleId="aa">
    <w:name w:val="Balloon Text"/>
    <w:basedOn w:val="a"/>
    <w:semiHidden/>
    <w:rsid w:val="00E823FB"/>
    <w:rPr>
      <w:rFonts w:ascii="Tahoma" w:hAnsi="Tahoma" w:cs="Tahoma"/>
      <w:sz w:val="16"/>
      <w:szCs w:val="16"/>
    </w:rPr>
  </w:style>
  <w:style w:type="paragraph" w:customStyle="1" w:styleId="ConsPlusNormal">
    <w:name w:val="ConsPlusNormal"/>
    <w:qFormat/>
    <w:rsid w:val="000121AB"/>
    <w:pPr>
      <w:autoSpaceDE w:val="0"/>
      <w:autoSpaceDN w:val="0"/>
      <w:adjustRightInd w:val="0"/>
      <w:ind w:firstLine="720"/>
    </w:pPr>
    <w:rPr>
      <w:rFonts w:ascii="Arial" w:hAnsi="Arial" w:cs="Arial"/>
    </w:rPr>
  </w:style>
  <w:style w:type="character" w:styleId="ab">
    <w:name w:val="Hyperlink"/>
    <w:rsid w:val="00355BA2"/>
    <w:rPr>
      <w:color w:val="0000FF"/>
      <w:u w:val="single"/>
    </w:rPr>
  </w:style>
  <w:style w:type="character" w:customStyle="1" w:styleId="a6">
    <w:name w:val="Основной текст Знак"/>
    <w:aliases w:val="Основной текст1 Знак,Основной текст Знак Знак Знак,Основной текст Знак Знак Знак Знак Знак,bt Знак,Body Text2 Знак,Text1 Знак,Таймс Нью Знак,Основной текст Знак2 Знак Знак,Основной текст Знак1 Знак Знак1 Знак"/>
    <w:link w:val="a5"/>
    <w:rsid w:val="005116F7"/>
    <w:rPr>
      <w:sz w:val="28"/>
    </w:rPr>
  </w:style>
  <w:style w:type="paragraph" w:styleId="ac">
    <w:name w:val="header"/>
    <w:basedOn w:val="a"/>
    <w:link w:val="ad"/>
    <w:rsid w:val="00DA5614"/>
    <w:pPr>
      <w:tabs>
        <w:tab w:val="center" w:pos="4677"/>
        <w:tab w:val="right" w:pos="9355"/>
      </w:tabs>
    </w:pPr>
  </w:style>
  <w:style w:type="character" w:customStyle="1" w:styleId="ad">
    <w:name w:val="Верхний колонтитул Знак"/>
    <w:link w:val="ac"/>
    <w:rsid w:val="00DA5614"/>
    <w:rPr>
      <w:sz w:val="28"/>
    </w:rPr>
  </w:style>
  <w:style w:type="paragraph" w:styleId="ae">
    <w:name w:val="footer"/>
    <w:basedOn w:val="a"/>
    <w:link w:val="af"/>
    <w:uiPriority w:val="99"/>
    <w:rsid w:val="00DA5614"/>
    <w:pPr>
      <w:tabs>
        <w:tab w:val="center" w:pos="4677"/>
        <w:tab w:val="right" w:pos="9355"/>
      </w:tabs>
    </w:pPr>
  </w:style>
  <w:style w:type="character" w:customStyle="1" w:styleId="af">
    <w:name w:val="Нижний колонтитул Знак"/>
    <w:link w:val="ae"/>
    <w:uiPriority w:val="99"/>
    <w:rsid w:val="00DA5614"/>
    <w:rPr>
      <w:sz w:val="28"/>
    </w:rPr>
  </w:style>
  <w:style w:type="character" w:customStyle="1" w:styleId="30">
    <w:name w:val="Заголовок 3 Знак"/>
    <w:aliases w:val="ПодЗаголовок Знак,!Главы документа Знак"/>
    <w:link w:val="3"/>
    <w:rsid w:val="00810399"/>
    <w:rPr>
      <w:rFonts w:ascii="Cambria" w:hAnsi="Cambria"/>
      <w:b/>
      <w:bCs/>
      <w:sz w:val="26"/>
      <w:szCs w:val="26"/>
    </w:rPr>
  </w:style>
  <w:style w:type="character" w:customStyle="1" w:styleId="10">
    <w:name w:val="Заголовок 1 Знак"/>
    <w:aliases w:val="!Части документа Знак"/>
    <w:basedOn w:val="a0"/>
    <w:link w:val="1"/>
    <w:rsid w:val="009C3447"/>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9C3447"/>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9C3447"/>
    <w:rPr>
      <w:rFonts w:ascii="Arial" w:hAnsi="Arial"/>
      <w:b/>
      <w:bCs/>
      <w:sz w:val="26"/>
      <w:szCs w:val="28"/>
    </w:rPr>
  </w:style>
  <w:style w:type="numbering" w:customStyle="1" w:styleId="11">
    <w:name w:val="Нет списка1"/>
    <w:next w:val="a2"/>
    <w:semiHidden/>
    <w:rsid w:val="009C3447"/>
  </w:style>
  <w:style w:type="paragraph" w:customStyle="1" w:styleId="text">
    <w:name w:val="text"/>
    <w:basedOn w:val="a"/>
    <w:link w:val="text0"/>
    <w:rsid w:val="009C3447"/>
    <w:pPr>
      <w:ind w:firstLine="567"/>
      <w:jc w:val="both"/>
    </w:pPr>
    <w:rPr>
      <w:rFonts w:ascii="Arial" w:hAnsi="Arial" w:cs="Arial"/>
      <w:sz w:val="24"/>
      <w:szCs w:val="24"/>
    </w:rPr>
  </w:style>
  <w:style w:type="paragraph" w:customStyle="1" w:styleId="12">
    <w:name w:val="Название объекта1"/>
    <w:basedOn w:val="a"/>
    <w:rsid w:val="009C3447"/>
    <w:pPr>
      <w:spacing w:before="240" w:after="60"/>
      <w:ind w:firstLine="567"/>
      <w:jc w:val="center"/>
    </w:pPr>
    <w:rPr>
      <w:rFonts w:ascii="Arial" w:hAnsi="Arial" w:cs="Arial"/>
      <w:b/>
      <w:bCs/>
      <w:sz w:val="32"/>
      <w:szCs w:val="32"/>
    </w:rPr>
  </w:style>
  <w:style w:type="paragraph" w:customStyle="1" w:styleId="article">
    <w:name w:val="article"/>
    <w:basedOn w:val="a"/>
    <w:rsid w:val="009C3447"/>
    <w:pPr>
      <w:ind w:firstLine="567"/>
      <w:jc w:val="both"/>
    </w:pPr>
    <w:rPr>
      <w:rFonts w:ascii="Arial" w:hAnsi="Arial" w:cs="Arial"/>
      <w:sz w:val="26"/>
      <w:szCs w:val="26"/>
    </w:rPr>
  </w:style>
  <w:style w:type="paragraph" w:customStyle="1" w:styleId="chapter">
    <w:name w:val="chapter"/>
    <w:basedOn w:val="a"/>
    <w:rsid w:val="009C3447"/>
    <w:pPr>
      <w:ind w:firstLine="567"/>
      <w:jc w:val="both"/>
    </w:pPr>
    <w:rPr>
      <w:rFonts w:ascii="Arial" w:hAnsi="Arial" w:cs="Arial"/>
      <w:szCs w:val="28"/>
    </w:rPr>
  </w:style>
  <w:style w:type="paragraph" w:customStyle="1" w:styleId="section">
    <w:name w:val="section"/>
    <w:basedOn w:val="a"/>
    <w:rsid w:val="009C3447"/>
    <w:pPr>
      <w:ind w:firstLine="567"/>
      <w:jc w:val="center"/>
    </w:pPr>
    <w:rPr>
      <w:rFonts w:ascii="Arial" w:hAnsi="Arial" w:cs="Arial"/>
      <w:sz w:val="30"/>
      <w:szCs w:val="30"/>
    </w:rPr>
  </w:style>
  <w:style w:type="paragraph" w:styleId="af0">
    <w:name w:val="Normal (Web)"/>
    <w:basedOn w:val="a"/>
    <w:rsid w:val="009C3447"/>
    <w:pPr>
      <w:spacing w:before="100" w:beforeAutospacing="1" w:after="100" w:afterAutospacing="1"/>
      <w:ind w:firstLine="567"/>
      <w:jc w:val="both"/>
    </w:pPr>
    <w:rPr>
      <w:rFonts w:ascii="Arial" w:hAnsi="Arial"/>
      <w:sz w:val="24"/>
      <w:szCs w:val="24"/>
    </w:rPr>
  </w:style>
  <w:style w:type="character" w:styleId="af1">
    <w:name w:val="FollowedHyperlink"/>
    <w:rsid w:val="009C3447"/>
    <w:rPr>
      <w:color w:val="0000FF"/>
      <w:u w:val="single"/>
    </w:rPr>
  </w:style>
  <w:style w:type="character" w:styleId="HTML">
    <w:name w:val="HTML Variable"/>
    <w:aliases w:val="!Ссылки в документе"/>
    <w:rsid w:val="009C3447"/>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9C3447"/>
    <w:pPr>
      <w:ind w:firstLine="567"/>
      <w:jc w:val="both"/>
    </w:pPr>
    <w:rPr>
      <w:rFonts w:ascii="Courier" w:hAnsi="Courier"/>
      <w:sz w:val="22"/>
    </w:rPr>
  </w:style>
  <w:style w:type="character" w:customStyle="1" w:styleId="af3">
    <w:name w:val="Текст примечания Знак"/>
    <w:aliases w:val="!Равноширинный текст документа Знак"/>
    <w:basedOn w:val="a0"/>
    <w:link w:val="af2"/>
    <w:semiHidden/>
    <w:rsid w:val="009C3447"/>
    <w:rPr>
      <w:rFonts w:ascii="Courier" w:hAnsi="Courier"/>
      <w:sz w:val="22"/>
    </w:rPr>
  </w:style>
  <w:style w:type="paragraph" w:customStyle="1" w:styleId="Title">
    <w:name w:val="Title!Название НПА"/>
    <w:basedOn w:val="a"/>
    <w:rsid w:val="009C3447"/>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9C3447"/>
    <w:pPr>
      <w:spacing w:before="120" w:after="120"/>
      <w:jc w:val="right"/>
    </w:pPr>
    <w:rPr>
      <w:rFonts w:ascii="Arial" w:hAnsi="Arial" w:cs="Arial"/>
      <w:b/>
      <w:bCs/>
      <w:kern w:val="28"/>
      <w:sz w:val="32"/>
      <w:szCs w:val="32"/>
    </w:rPr>
  </w:style>
  <w:style w:type="paragraph" w:customStyle="1" w:styleId="Table">
    <w:name w:val="Table!Таблица"/>
    <w:rsid w:val="009C3447"/>
    <w:rPr>
      <w:rFonts w:ascii="Arial" w:hAnsi="Arial" w:cs="Arial"/>
      <w:bCs/>
      <w:kern w:val="28"/>
      <w:sz w:val="24"/>
      <w:szCs w:val="32"/>
    </w:rPr>
  </w:style>
  <w:style w:type="paragraph" w:customStyle="1" w:styleId="Table0">
    <w:name w:val="Table!"/>
    <w:next w:val="Table"/>
    <w:rsid w:val="009C3447"/>
    <w:pPr>
      <w:jc w:val="center"/>
    </w:pPr>
    <w:rPr>
      <w:rFonts w:ascii="Arial" w:hAnsi="Arial" w:cs="Arial"/>
      <w:b/>
      <w:bCs/>
      <w:kern w:val="28"/>
      <w:sz w:val="24"/>
      <w:szCs w:val="32"/>
    </w:rPr>
  </w:style>
  <w:style w:type="paragraph" w:customStyle="1" w:styleId="NumberAndDate">
    <w:name w:val="NumberAndDate"/>
    <w:aliases w:val="!Дата и Номер"/>
    <w:qFormat/>
    <w:rsid w:val="009C3447"/>
    <w:pPr>
      <w:jc w:val="center"/>
    </w:pPr>
    <w:rPr>
      <w:rFonts w:ascii="Arial" w:hAnsi="Arial" w:cs="Arial"/>
      <w:bCs/>
      <w:kern w:val="28"/>
      <w:sz w:val="24"/>
      <w:szCs w:val="32"/>
    </w:rPr>
  </w:style>
  <w:style w:type="paragraph" w:customStyle="1" w:styleId="13">
    <w:name w:val="Знак1"/>
    <w:basedOn w:val="a"/>
    <w:rsid w:val="009C3447"/>
    <w:pPr>
      <w:widowControl w:val="0"/>
      <w:adjustRightInd w:val="0"/>
      <w:spacing w:after="160" w:line="240" w:lineRule="exact"/>
      <w:jc w:val="right"/>
    </w:pPr>
    <w:rPr>
      <w:sz w:val="20"/>
      <w:lang w:val="en-GB" w:eastAsia="en-US"/>
    </w:rPr>
  </w:style>
  <w:style w:type="paragraph" w:customStyle="1" w:styleId="ConsPlusCell">
    <w:name w:val="ConsPlusCell"/>
    <w:rsid w:val="009C3447"/>
    <w:pPr>
      <w:autoSpaceDE w:val="0"/>
      <w:autoSpaceDN w:val="0"/>
      <w:adjustRightInd w:val="0"/>
    </w:pPr>
    <w:rPr>
      <w:sz w:val="28"/>
      <w:szCs w:val="28"/>
    </w:rPr>
  </w:style>
  <w:style w:type="character" w:customStyle="1" w:styleId="text0">
    <w:name w:val="text Знак"/>
    <w:link w:val="text"/>
    <w:rsid w:val="009C3447"/>
    <w:rPr>
      <w:rFonts w:ascii="Arial" w:hAnsi="Arial" w:cs="Arial"/>
      <w:sz w:val="24"/>
      <w:szCs w:val="24"/>
    </w:rPr>
  </w:style>
  <w:style w:type="paragraph" w:styleId="af4">
    <w:name w:val="footnote text"/>
    <w:basedOn w:val="a"/>
    <w:link w:val="af5"/>
    <w:uiPriority w:val="99"/>
    <w:rsid w:val="009C3447"/>
    <w:pPr>
      <w:ind w:firstLine="567"/>
      <w:jc w:val="both"/>
    </w:pPr>
    <w:rPr>
      <w:rFonts w:ascii="Arial" w:hAnsi="Arial"/>
      <w:sz w:val="20"/>
    </w:rPr>
  </w:style>
  <w:style w:type="character" w:customStyle="1" w:styleId="af5">
    <w:name w:val="Текст сноски Знак"/>
    <w:basedOn w:val="a0"/>
    <w:link w:val="af4"/>
    <w:uiPriority w:val="99"/>
    <w:qFormat/>
    <w:rsid w:val="009C3447"/>
    <w:rPr>
      <w:rFonts w:ascii="Arial" w:hAnsi="Arial"/>
    </w:rPr>
  </w:style>
  <w:style w:type="character" w:styleId="af6">
    <w:name w:val="footnote reference"/>
    <w:rsid w:val="009C3447"/>
    <w:rPr>
      <w:vertAlign w:val="superscript"/>
    </w:rPr>
  </w:style>
  <w:style w:type="character" w:customStyle="1" w:styleId="14">
    <w:name w:val="Гиперссылка1"/>
    <w:rsid w:val="009C3447"/>
  </w:style>
  <w:style w:type="character" w:styleId="af7">
    <w:name w:val="annotation reference"/>
    <w:rsid w:val="009C3447"/>
    <w:rPr>
      <w:sz w:val="16"/>
      <w:szCs w:val="16"/>
    </w:rPr>
  </w:style>
  <w:style w:type="paragraph" w:styleId="af8">
    <w:name w:val="annotation subject"/>
    <w:basedOn w:val="af2"/>
    <w:next w:val="af2"/>
    <w:link w:val="af9"/>
    <w:rsid w:val="009C3447"/>
    <w:rPr>
      <w:rFonts w:ascii="Arial" w:hAnsi="Arial"/>
      <w:b/>
      <w:bCs/>
    </w:rPr>
  </w:style>
  <w:style w:type="character" w:customStyle="1" w:styleId="af9">
    <w:name w:val="Тема примечания Знак"/>
    <w:basedOn w:val="af3"/>
    <w:link w:val="af8"/>
    <w:rsid w:val="009C3447"/>
    <w:rPr>
      <w:rFonts w:ascii="Arial" w:hAnsi="Arial"/>
      <w:b/>
      <w:bCs/>
      <w:sz w:val="22"/>
    </w:rPr>
  </w:style>
  <w:style w:type="paragraph" w:styleId="afa">
    <w:name w:val="List Paragraph"/>
    <w:basedOn w:val="a"/>
    <w:uiPriority w:val="34"/>
    <w:qFormat/>
    <w:rsid w:val="009C3447"/>
    <w:pPr>
      <w:spacing w:after="200" w:line="276" w:lineRule="auto"/>
      <w:ind w:left="720"/>
      <w:contextualSpacing/>
    </w:pPr>
    <w:rPr>
      <w:rFonts w:ascii="Calibri" w:eastAsia="Calibri" w:hAnsi="Calibri"/>
      <w:sz w:val="22"/>
      <w:szCs w:val="22"/>
      <w:lang w:eastAsia="en-US"/>
    </w:rPr>
  </w:style>
  <w:style w:type="paragraph" w:styleId="afb">
    <w:name w:val="No Spacing"/>
    <w:uiPriority w:val="1"/>
    <w:qFormat/>
    <w:rsid w:val="009C3447"/>
    <w:rPr>
      <w:rFonts w:ascii="Calibri" w:eastAsia="Calibri" w:hAnsi="Calibri"/>
      <w:sz w:val="22"/>
      <w:szCs w:val="22"/>
      <w:lang w:eastAsia="en-US"/>
    </w:rPr>
  </w:style>
  <w:style w:type="paragraph" w:customStyle="1" w:styleId="consnormal">
    <w:name w:val="consnormal"/>
    <w:basedOn w:val="a"/>
    <w:rsid w:val="00A367B7"/>
    <w:pPr>
      <w:spacing w:before="100" w:beforeAutospacing="1" w:after="100" w:afterAutospacing="1"/>
    </w:pPr>
    <w:rPr>
      <w:sz w:val="24"/>
      <w:szCs w:val="24"/>
    </w:rPr>
  </w:style>
  <w:style w:type="paragraph" w:customStyle="1" w:styleId="ConsPlusNonformat">
    <w:name w:val="ConsPlusNonformat"/>
    <w:rsid w:val="00111B56"/>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111B56"/>
    <w:pPr>
      <w:widowControl w:val="0"/>
      <w:autoSpaceDE w:val="0"/>
      <w:autoSpaceDN w:val="0"/>
    </w:pPr>
    <w:rPr>
      <w:rFonts w:ascii="Calibri" w:eastAsiaTheme="minorEastAsia" w:hAnsi="Calibri" w:cs="Calibri"/>
      <w:b/>
      <w:sz w:val="22"/>
      <w:szCs w:val="22"/>
    </w:rPr>
  </w:style>
  <w:style w:type="paragraph" w:customStyle="1" w:styleId="ConsPlusDocList">
    <w:name w:val="ConsPlusDocList"/>
    <w:rsid w:val="00111B56"/>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111B56"/>
    <w:pPr>
      <w:widowControl w:val="0"/>
      <w:autoSpaceDE w:val="0"/>
      <w:autoSpaceDN w:val="0"/>
    </w:pPr>
    <w:rPr>
      <w:rFonts w:ascii="Tahoma" w:eastAsiaTheme="minorEastAsia" w:hAnsi="Tahoma" w:cs="Tahoma"/>
      <w:szCs w:val="22"/>
    </w:rPr>
  </w:style>
  <w:style w:type="paragraph" w:customStyle="1" w:styleId="ConsPlusJurTerm">
    <w:name w:val="ConsPlusJurTerm"/>
    <w:rsid w:val="00111B56"/>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11B56"/>
    <w:pPr>
      <w:widowControl w:val="0"/>
      <w:autoSpaceDE w:val="0"/>
      <w:autoSpaceDN w:val="0"/>
    </w:pPr>
    <w:rPr>
      <w:rFonts w:ascii="Arial" w:eastAsiaTheme="minorEastAsia" w:hAnsi="Arial" w:cs="Arial"/>
      <w:szCs w:val="22"/>
    </w:rPr>
  </w:style>
  <w:style w:type="character" w:customStyle="1" w:styleId="15">
    <w:name w:val="Неразрешенное упоминание1"/>
    <w:basedOn w:val="a0"/>
    <w:uiPriority w:val="99"/>
    <w:semiHidden/>
    <w:unhideWhenUsed/>
    <w:rsid w:val="00A214E7"/>
    <w:rPr>
      <w:color w:val="605E5C"/>
      <w:shd w:val="clear" w:color="auto" w:fill="E1DFDD"/>
    </w:rPr>
  </w:style>
  <w:style w:type="table" w:styleId="afc">
    <w:name w:val="Table Grid"/>
    <w:basedOn w:val="a1"/>
    <w:uiPriority w:val="39"/>
    <w:rsid w:val="00F909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B713E4"/>
    <w:rPr>
      <w:color w:val="605E5C"/>
      <w:shd w:val="clear" w:color="auto" w:fill="E1DFDD"/>
    </w:rPr>
  </w:style>
  <w:style w:type="character" w:customStyle="1" w:styleId="afd">
    <w:name w:val="Символ сноски"/>
    <w:uiPriority w:val="99"/>
    <w:semiHidden/>
    <w:unhideWhenUsed/>
    <w:qFormat/>
    <w:rsid w:val="00295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7745">
      <w:bodyDiv w:val="1"/>
      <w:marLeft w:val="0"/>
      <w:marRight w:val="0"/>
      <w:marTop w:val="0"/>
      <w:marBottom w:val="0"/>
      <w:divBdr>
        <w:top w:val="none" w:sz="0" w:space="0" w:color="auto"/>
        <w:left w:val="none" w:sz="0" w:space="0" w:color="auto"/>
        <w:bottom w:val="none" w:sz="0" w:space="0" w:color="auto"/>
        <w:right w:val="none" w:sz="0" w:space="0" w:color="auto"/>
      </w:divBdr>
    </w:div>
    <w:div w:id="283075333">
      <w:bodyDiv w:val="1"/>
      <w:marLeft w:val="0"/>
      <w:marRight w:val="0"/>
      <w:marTop w:val="0"/>
      <w:marBottom w:val="0"/>
      <w:divBdr>
        <w:top w:val="none" w:sz="0" w:space="0" w:color="auto"/>
        <w:left w:val="none" w:sz="0" w:space="0" w:color="auto"/>
        <w:bottom w:val="none" w:sz="0" w:space="0" w:color="auto"/>
        <w:right w:val="none" w:sz="0" w:space="0" w:color="auto"/>
      </w:divBdr>
    </w:div>
    <w:div w:id="643001667">
      <w:bodyDiv w:val="1"/>
      <w:marLeft w:val="0"/>
      <w:marRight w:val="0"/>
      <w:marTop w:val="0"/>
      <w:marBottom w:val="0"/>
      <w:divBdr>
        <w:top w:val="none" w:sz="0" w:space="0" w:color="auto"/>
        <w:left w:val="none" w:sz="0" w:space="0" w:color="auto"/>
        <w:bottom w:val="none" w:sz="0" w:space="0" w:color="auto"/>
        <w:right w:val="none" w:sz="0" w:space="0" w:color="auto"/>
      </w:divBdr>
    </w:div>
    <w:div w:id="784541179">
      <w:bodyDiv w:val="1"/>
      <w:marLeft w:val="0"/>
      <w:marRight w:val="0"/>
      <w:marTop w:val="0"/>
      <w:marBottom w:val="0"/>
      <w:divBdr>
        <w:top w:val="none" w:sz="0" w:space="0" w:color="auto"/>
        <w:left w:val="none" w:sz="0" w:space="0" w:color="auto"/>
        <w:bottom w:val="none" w:sz="0" w:space="0" w:color="auto"/>
        <w:right w:val="none" w:sz="0" w:space="0" w:color="auto"/>
      </w:divBdr>
    </w:div>
    <w:div w:id="933319284">
      <w:bodyDiv w:val="1"/>
      <w:marLeft w:val="0"/>
      <w:marRight w:val="0"/>
      <w:marTop w:val="0"/>
      <w:marBottom w:val="0"/>
      <w:divBdr>
        <w:top w:val="none" w:sz="0" w:space="0" w:color="auto"/>
        <w:left w:val="none" w:sz="0" w:space="0" w:color="auto"/>
        <w:bottom w:val="none" w:sz="0" w:space="0" w:color="auto"/>
        <w:right w:val="none" w:sz="0" w:space="0" w:color="auto"/>
      </w:divBdr>
    </w:div>
    <w:div w:id="1144735171">
      <w:bodyDiv w:val="1"/>
      <w:marLeft w:val="0"/>
      <w:marRight w:val="0"/>
      <w:marTop w:val="0"/>
      <w:marBottom w:val="0"/>
      <w:divBdr>
        <w:top w:val="none" w:sz="0" w:space="0" w:color="auto"/>
        <w:left w:val="none" w:sz="0" w:space="0" w:color="auto"/>
        <w:bottom w:val="none" w:sz="0" w:space="0" w:color="auto"/>
        <w:right w:val="none" w:sz="0" w:space="0" w:color="auto"/>
      </w:divBdr>
    </w:div>
    <w:div w:id="1156452027">
      <w:bodyDiv w:val="1"/>
      <w:marLeft w:val="0"/>
      <w:marRight w:val="0"/>
      <w:marTop w:val="0"/>
      <w:marBottom w:val="0"/>
      <w:divBdr>
        <w:top w:val="none" w:sz="0" w:space="0" w:color="auto"/>
        <w:left w:val="none" w:sz="0" w:space="0" w:color="auto"/>
        <w:bottom w:val="none" w:sz="0" w:space="0" w:color="auto"/>
        <w:right w:val="none" w:sz="0" w:space="0" w:color="auto"/>
      </w:divBdr>
    </w:div>
    <w:div w:id="1469127816">
      <w:bodyDiv w:val="1"/>
      <w:marLeft w:val="0"/>
      <w:marRight w:val="0"/>
      <w:marTop w:val="0"/>
      <w:marBottom w:val="0"/>
      <w:divBdr>
        <w:top w:val="none" w:sz="0" w:space="0" w:color="auto"/>
        <w:left w:val="none" w:sz="0" w:space="0" w:color="auto"/>
        <w:bottom w:val="none" w:sz="0" w:space="0" w:color="auto"/>
        <w:right w:val="none" w:sz="0" w:space="0" w:color="auto"/>
      </w:divBdr>
    </w:div>
    <w:div w:id="1537156290">
      <w:bodyDiv w:val="1"/>
      <w:marLeft w:val="0"/>
      <w:marRight w:val="0"/>
      <w:marTop w:val="0"/>
      <w:marBottom w:val="0"/>
      <w:divBdr>
        <w:top w:val="none" w:sz="0" w:space="0" w:color="auto"/>
        <w:left w:val="none" w:sz="0" w:space="0" w:color="auto"/>
        <w:bottom w:val="none" w:sz="0" w:space="0" w:color="auto"/>
        <w:right w:val="none" w:sz="0" w:space="0" w:color="auto"/>
      </w:divBdr>
    </w:div>
    <w:div w:id="1794785555">
      <w:bodyDiv w:val="1"/>
      <w:marLeft w:val="0"/>
      <w:marRight w:val="0"/>
      <w:marTop w:val="0"/>
      <w:marBottom w:val="0"/>
      <w:divBdr>
        <w:top w:val="none" w:sz="0" w:space="0" w:color="auto"/>
        <w:left w:val="none" w:sz="0" w:space="0" w:color="auto"/>
        <w:bottom w:val="none" w:sz="0" w:space="0" w:color="auto"/>
        <w:right w:val="none" w:sz="0" w:space="0" w:color="auto"/>
      </w:divBdr>
    </w:div>
    <w:div w:id="1816751415">
      <w:bodyDiv w:val="1"/>
      <w:marLeft w:val="0"/>
      <w:marRight w:val="0"/>
      <w:marTop w:val="0"/>
      <w:marBottom w:val="0"/>
      <w:divBdr>
        <w:top w:val="none" w:sz="0" w:space="0" w:color="auto"/>
        <w:left w:val="none" w:sz="0" w:space="0" w:color="auto"/>
        <w:bottom w:val="none" w:sz="0" w:space="0" w:color="auto"/>
        <w:right w:val="none" w:sz="0" w:space="0" w:color="auto"/>
      </w:divBdr>
    </w:div>
    <w:div w:id="1845197446">
      <w:bodyDiv w:val="1"/>
      <w:marLeft w:val="0"/>
      <w:marRight w:val="0"/>
      <w:marTop w:val="0"/>
      <w:marBottom w:val="0"/>
      <w:divBdr>
        <w:top w:val="none" w:sz="0" w:space="0" w:color="auto"/>
        <w:left w:val="none" w:sz="0" w:space="0" w:color="auto"/>
        <w:bottom w:val="none" w:sz="0" w:space="0" w:color="auto"/>
        <w:right w:val="none" w:sz="0" w:space="0" w:color="auto"/>
      </w:divBdr>
    </w:div>
    <w:div w:id="2005157430">
      <w:bodyDiv w:val="1"/>
      <w:marLeft w:val="0"/>
      <w:marRight w:val="0"/>
      <w:marTop w:val="0"/>
      <w:marBottom w:val="0"/>
      <w:divBdr>
        <w:top w:val="none" w:sz="0" w:space="0" w:color="auto"/>
        <w:left w:val="none" w:sz="0" w:space="0" w:color="auto"/>
        <w:bottom w:val="none" w:sz="0" w:space="0" w:color="auto"/>
        <w:right w:val="none" w:sz="0" w:space="0" w:color="auto"/>
      </w:divBdr>
    </w:div>
    <w:div w:id="21063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2;&#1083;&#1072;&#1076;&#1077;&#1083;&#1077;&#1094;\&#1056;&#1072;&#1073;&#1086;&#1095;&#1080;&#1081;%20&#1089;&#1090;&#1086;&#1083;\&#1041;&#1083;&#1072;&#1085;&#1082;&#1080;\&#1088;&#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5EF3-6819-488D-A5A5-826457AB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Template>
  <TotalTime>1</TotalTime>
  <Pages>2</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О внесении изменений от 24</vt:lpstr>
    </vt:vector>
  </TitlesOfParts>
  <Company>ИВЦ</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от 24</dc:title>
  <dc:creator>-</dc:creator>
  <cp:lastModifiedBy>press</cp:lastModifiedBy>
  <cp:revision>2</cp:revision>
  <cp:lastPrinted>2025-10-24T04:32:00Z</cp:lastPrinted>
  <dcterms:created xsi:type="dcterms:W3CDTF">2025-10-24T10:35:00Z</dcterms:created>
  <dcterms:modified xsi:type="dcterms:W3CDTF">2025-10-24T10:35:00Z</dcterms:modified>
</cp:coreProperties>
</file>